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9CEA" w14:textId="09285FB6" w:rsidR="00605526" w:rsidRPr="001D2B7F" w:rsidRDefault="00AD0CC6" w:rsidP="001D2B7F">
      <w:pPr>
        <w:suppressAutoHyphens/>
        <w:spacing w:after="0" w:line="240" w:lineRule="auto"/>
        <w:outlineLvl w:val="0"/>
        <w:rPr>
          <w:rFonts w:ascii="DIN Pro Condensed" w:hAnsi="DIN Pro Condensed"/>
          <w:b/>
          <w:sz w:val="28"/>
          <w:szCs w:val="28"/>
          <w:lang w:val="de-DE"/>
        </w:rPr>
      </w:pPr>
      <w:bookmarkStart w:id="0" w:name="_GoBack"/>
      <w:bookmarkEnd w:id="0"/>
      <w:r w:rsidRPr="00EF0684">
        <w:rPr>
          <w:rFonts w:ascii="DIN Pro Condensed" w:hAnsi="DIN Pro Condensed"/>
          <w:b/>
          <w:sz w:val="28"/>
          <w:szCs w:val="28"/>
          <w:lang w:val="de-DE"/>
        </w:rPr>
        <w:t>Presse</w:t>
      </w:r>
      <w:r w:rsidR="00F903F0" w:rsidRPr="00EF0684">
        <w:rPr>
          <w:rFonts w:ascii="DIN Pro Condensed" w:hAnsi="DIN Pro Condensed"/>
          <w:b/>
          <w:sz w:val="28"/>
          <w:szCs w:val="28"/>
          <w:lang w:val="de-DE"/>
        </w:rPr>
        <w:t>mitteilung</w:t>
      </w:r>
    </w:p>
    <w:p w14:paraId="4190C4FD" w14:textId="6187B430" w:rsidR="00996061" w:rsidRPr="00996061" w:rsidRDefault="00CE523F" w:rsidP="001D2B7F">
      <w:pPr>
        <w:suppressAutoHyphens/>
        <w:spacing w:line="260" w:lineRule="atLeast"/>
        <w:rPr>
          <w:rFonts w:ascii="DIN Pro Condensed" w:hAnsi="DIN Pro Condensed"/>
          <w:b/>
          <w:bCs/>
          <w:sz w:val="52"/>
          <w:szCs w:val="52"/>
          <w:lang w:val="de-DE"/>
        </w:rPr>
      </w:pPr>
      <w:r w:rsidRPr="00CE523F">
        <w:rPr>
          <w:rFonts w:ascii="DIN Pro Condensed" w:hAnsi="DIN Pro Condensed"/>
          <w:b/>
          <w:bCs/>
          <w:sz w:val="52"/>
          <w:szCs w:val="52"/>
          <w:lang w:val="de-DE"/>
        </w:rPr>
        <w:t>Literarische Kriminalfälle:</w:t>
      </w:r>
      <w:r>
        <w:rPr>
          <w:rFonts w:ascii="DIN Pro Condensed" w:hAnsi="DIN Pro Condensed"/>
          <w:b/>
          <w:bCs/>
          <w:sz w:val="52"/>
          <w:szCs w:val="52"/>
          <w:lang w:val="de-DE"/>
        </w:rPr>
        <w:br/>
      </w:r>
      <w:r w:rsidRPr="00CE523F">
        <w:rPr>
          <w:rFonts w:ascii="DIN Pro Condensed" w:hAnsi="DIN Pro Condensed"/>
          <w:b/>
          <w:bCs/>
          <w:sz w:val="52"/>
          <w:szCs w:val="52"/>
          <w:lang w:val="de-DE"/>
        </w:rPr>
        <w:t>„Im Mordfall Iserlohn“ erscheint</w:t>
      </w:r>
    </w:p>
    <w:p w14:paraId="63339A31" w14:textId="77777777" w:rsidR="00996061" w:rsidRPr="00EF0684" w:rsidRDefault="00996061" w:rsidP="001D2B7F">
      <w:pPr>
        <w:tabs>
          <w:tab w:val="left" w:pos="9214"/>
        </w:tabs>
        <w:suppressAutoHyphens/>
        <w:spacing w:after="0" w:line="240" w:lineRule="auto"/>
        <w:rPr>
          <w:rFonts w:ascii="DIN Pro Condensed" w:hAnsi="DIN Pro Condensed"/>
          <w:b/>
          <w:bCs/>
          <w:sz w:val="28"/>
          <w:szCs w:val="28"/>
          <w:lang w:val="de-DE"/>
        </w:rPr>
      </w:pPr>
    </w:p>
    <w:p w14:paraId="78C6ECB8" w14:textId="41078601" w:rsidR="001D2B7F" w:rsidRPr="001D2B7F" w:rsidRDefault="00996061" w:rsidP="001D2B7F">
      <w:pPr>
        <w:suppressAutoHyphens/>
        <w:spacing w:line="260" w:lineRule="atLeast"/>
        <w:rPr>
          <w:rFonts w:ascii="DIN Pro Condensed" w:hAnsi="DIN Pro Condensed"/>
          <w:b/>
          <w:bCs/>
          <w:sz w:val="28"/>
          <w:szCs w:val="28"/>
          <w:lang w:val="de-DE"/>
        </w:rPr>
      </w:pPr>
      <w:r w:rsidRPr="001D2B7F">
        <w:rPr>
          <w:rFonts w:ascii="DIN Pro Condensed" w:hAnsi="DIN Pro Condensed"/>
          <w:b/>
          <w:bCs/>
          <w:sz w:val="28"/>
          <w:szCs w:val="28"/>
          <w:lang w:val="de-DE"/>
        </w:rPr>
        <w:t>Iserlohn, 1</w:t>
      </w:r>
      <w:r w:rsidR="00CE523F">
        <w:rPr>
          <w:rFonts w:ascii="DIN Pro Condensed" w:hAnsi="DIN Pro Condensed"/>
          <w:b/>
          <w:bCs/>
          <w:sz w:val="28"/>
          <w:szCs w:val="28"/>
          <w:lang w:val="de-DE"/>
        </w:rPr>
        <w:t>9</w:t>
      </w:r>
      <w:r w:rsidRPr="001D2B7F">
        <w:rPr>
          <w:rFonts w:ascii="DIN Pro Condensed" w:hAnsi="DIN Pro Condensed"/>
          <w:b/>
          <w:bCs/>
          <w:sz w:val="28"/>
          <w:szCs w:val="28"/>
          <w:lang w:val="de-DE"/>
        </w:rPr>
        <w:t>.0</w:t>
      </w:r>
      <w:r w:rsidR="00CE523F">
        <w:rPr>
          <w:rFonts w:ascii="DIN Pro Condensed" w:hAnsi="DIN Pro Condensed"/>
          <w:b/>
          <w:bCs/>
          <w:sz w:val="28"/>
          <w:szCs w:val="28"/>
          <w:lang w:val="de-DE"/>
        </w:rPr>
        <w:t>3</w:t>
      </w:r>
      <w:r w:rsidRPr="001D2B7F">
        <w:rPr>
          <w:rFonts w:ascii="DIN Pro Condensed" w:hAnsi="DIN Pro Condensed"/>
          <w:b/>
          <w:bCs/>
          <w:sz w:val="28"/>
          <w:szCs w:val="28"/>
          <w:lang w:val="de-DE"/>
        </w:rPr>
        <w:t>.202</w:t>
      </w:r>
      <w:r w:rsidR="00CE523F">
        <w:rPr>
          <w:rFonts w:ascii="DIN Pro Condensed" w:hAnsi="DIN Pro Condensed"/>
          <w:b/>
          <w:bCs/>
          <w:sz w:val="28"/>
          <w:szCs w:val="28"/>
          <w:lang w:val="de-DE"/>
        </w:rPr>
        <w:t>1</w:t>
      </w:r>
      <w:r w:rsidRPr="001D2B7F">
        <w:rPr>
          <w:rFonts w:ascii="DIN Pro Condensed" w:hAnsi="DIN Pro Condensed"/>
          <w:b/>
          <w:bCs/>
          <w:sz w:val="28"/>
          <w:szCs w:val="28"/>
          <w:lang w:val="de-DE"/>
        </w:rPr>
        <w:t xml:space="preserve"> - </w:t>
      </w:r>
      <w:r w:rsidR="00CE523F" w:rsidRPr="00CE523F">
        <w:rPr>
          <w:rFonts w:ascii="DIN Pro Condensed" w:hAnsi="DIN Pro Condensed"/>
          <w:b/>
          <w:bCs/>
          <w:sz w:val="28"/>
          <w:szCs w:val="28"/>
          <w:lang w:val="de-DE"/>
        </w:rPr>
        <w:t xml:space="preserve">Blutige Verbrechen werfen ihre Schatten voraus: Mit einem Jahr Verspätung wird im Frühjahr 2022 die CRIMINALE des SYNDIKATS in Iserlohn stattfinden. Ein Sammelband mit Iserlohner Kurzkrimis erscheint schon jetzt. Die Anthologie – herausgegeben von den Sauerländer </w:t>
      </w:r>
      <w:proofErr w:type="spellStart"/>
      <w:r w:rsidR="00CE523F" w:rsidRPr="00CE523F">
        <w:rPr>
          <w:rFonts w:ascii="DIN Pro Condensed" w:hAnsi="DIN Pro Condensed"/>
          <w:b/>
          <w:bCs/>
          <w:sz w:val="28"/>
          <w:szCs w:val="28"/>
          <w:lang w:val="de-DE"/>
        </w:rPr>
        <w:t>AutorInnen</w:t>
      </w:r>
      <w:proofErr w:type="spellEnd"/>
      <w:r w:rsidR="00CE523F" w:rsidRPr="00CE523F">
        <w:rPr>
          <w:rFonts w:ascii="DIN Pro Condensed" w:hAnsi="DIN Pro Condensed"/>
          <w:b/>
          <w:bCs/>
          <w:sz w:val="28"/>
          <w:szCs w:val="28"/>
          <w:lang w:val="de-DE"/>
        </w:rPr>
        <w:t xml:space="preserve"> Kathrin Heinrichs und Walter Wehner – kommt mal mörderisch, mal saukomisch, aber immer spannend daher und versammelt 20 literarische Verbrechen, die allesamt in Iserlohn stattfinden. </w:t>
      </w:r>
      <w:r w:rsidR="00605526" w:rsidRPr="001D2B7F">
        <w:rPr>
          <w:rFonts w:ascii="DIN Pro Condensed" w:hAnsi="DIN Pro Condensed"/>
          <w:b/>
          <w:bCs/>
          <w:sz w:val="28"/>
          <w:szCs w:val="28"/>
          <w:lang w:val="de-DE"/>
        </w:rPr>
        <w:t xml:space="preserve"> </w:t>
      </w:r>
    </w:p>
    <w:p w14:paraId="3382A4F3" w14:textId="0845FB2D" w:rsidR="00CE523F" w:rsidRPr="00CE523F" w:rsidRDefault="00CE523F" w:rsidP="00CE523F">
      <w:pPr>
        <w:suppressAutoHyphens/>
        <w:spacing w:line="260" w:lineRule="atLeast"/>
        <w:rPr>
          <w:rFonts w:ascii="DIN Pro Condensed" w:hAnsi="DIN Pro Condensed"/>
          <w:bCs/>
          <w:sz w:val="28"/>
          <w:szCs w:val="28"/>
          <w:lang w:val="de-DE"/>
        </w:rPr>
      </w:pPr>
      <w:r w:rsidRPr="00CE523F">
        <w:rPr>
          <w:rFonts w:ascii="DIN Pro Condensed" w:hAnsi="DIN Pro Condensed"/>
          <w:bCs/>
          <w:sz w:val="28"/>
          <w:szCs w:val="28"/>
          <w:lang w:val="de-DE"/>
        </w:rPr>
        <w:t xml:space="preserve">Wer Iserlohn für ein gemütliches Städtchen zwischen Sauerland und Ruhrgebiet hält, irrt gewaltig. Eine Auslese namhafter </w:t>
      </w:r>
      <w:proofErr w:type="spellStart"/>
      <w:r w:rsidRPr="00CE523F">
        <w:rPr>
          <w:rFonts w:ascii="DIN Pro Condensed" w:hAnsi="DIN Pro Condensed"/>
          <w:bCs/>
          <w:sz w:val="28"/>
          <w:szCs w:val="28"/>
          <w:lang w:val="de-DE"/>
        </w:rPr>
        <w:t>KrimiautorInnen</w:t>
      </w:r>
      <w:proofErr w:type="spellEnd"/>
      <w:r w:rsidRPr="00CE523F">
        <w:rPr>
          <w:rFonts w:ascii="DIN Pro Condensed" w:hAnsi="DIN Pro Condensed"/>
          <w:bCs/>
          <w:sz w:val="28"/>
          <w:szCs w:val="28"/>
          <w:lang w:val="de-DE"/>
        </w:rPr>
        <w:t xml:space="preserve"> hat in der Waldstadt eine Spur des Verbrechens hinterlassen –</w:t>
      </w:r>
      <w:r>
        <w:rPr>
          <w:rFonts w:ascii="DIN Pro Condensed" w:hAnsi="DIN Pro Condensed"/>
          <w:bCs/>
          <w:sz w:val="28"/>
          <w:szCs w:val="28"/>
          <w:lang w:val="de-DE"/>
        </w:rPr>
        <w:t xml:space="preserve"> </w:t>
      </w:r>
      <w:r w:rsidRPr="00CE523F">
        <w:rPr>
          <w:rFonts w:ascii="DIN Pro Condensed" w:hAnsi="DIN Pro Condensed"/>
          <w:bCs/>
          <w:sz w:val="28"/>
          <w:szCs w:val="28"/>
          <w:lang w:val="de-DE"/>
        </w:rPr>
        <w:t xml:space="preserve">vereint in der Kurzkrimi-Anthologie „Im Mordfall Iserlohn“. Zwischen Schillerplatz und Alexanderhöhe, Müllverbrennung und Eissporthalle, </w:t>
      </w:r>
      <w:proofErr w:type="spellStart"/>
      <w:r w:rsidRPr="00CE523F">
        <w:rPr>
          <w:rFonts w:ascii="DIN Pro Condensed" w:hAnsi="DIN Pro Condensed"/>
          <w:bCs/>
          <w:sz w:val="28"/>
          <w:szCs w:val="28"/>
          <w:lang w:val="de-DE"/>
        </w:rPr>
        <w:t>Danzturm</w:t>
      </w:r>
      <w:proofErr w:type="spellEnd"/>
      <w:r w:rsidRPr="00CE523F">
        <w:rPr>
          <w:rFonts w:ascii="DIN Pro Condensed" w:hAnsi="DIN Pro Condensed"/>
          <w:bCs/>
          <w:sz w:val="28"/>
          <w:szCs w:val="28"/>
          <w:lang w:val="de-DE"/>
        </w:rPr>
        <w:t xml:space="preserve"> und Seilersee herrschen zahlreiche kriminelle Machenschaften. Aber auch das ländliche Umfeld bleibt nicht von Schreien und Schüssen verschont. Ob </w:t>
      </w:r>
      <w:proofErr w:type="spellStart"/>
      <w:r w:rsidRPr="00CE523F">
        <w:rPr>
          <w:rFonts w:ascii="DIN Pro Condensed" w:hAnsi="DIN Pro Condensed"/>
          <w:bCs/>
          <w:sz w:val="28"/>
          <w:szCs w:val="28"/>
          <w:lang w:val="de-DE"/>
        </w:rPr>
        <w:t>Barendorf</w:t>
      </w:r>
      <w:proofErr w:type="spellEnd"/>
      <w:r w:rsidRPr="00CE523F">
        <w:rPr>
          <w:rFonts w:ascii="DIN Pro Condensed" w:hAnsi="DIN Pro Condensed"/>
          <w:bCs/>
          <w:sz w:val="28"/>
          <w:szCs w:val="28"/>
          <w:lang w:val="de-DE"/>
        </w:rPr>
        <w:t xml:space="preserve"> oder </w:t>
      </w:r>
      <w:proofErr w:type="spellStart"/>
      <w:r w:rsidRPr="00CE523F">
        <w:rPr>
          <w:rFonts w:ascii="DIN Pro Condensed" w:hAnsi="DIN Pro Condensed"/>
          <w:bCs/>
          <w:sz w:val="28"/>
          <w:szCs w:val="28"/>
          <w:lang w:val="de-DE"/>
        </w:rPr>
        <w:t>Drüpplingsen</w:t>
      </w:r>
      <w:proofErr w:type="spellEnd"/>
      <w:r w:rsidRPr="00CE523F">
        <w:rPr>
          <w:rFonts w:ascii="DIN Pro Condensed" w:hAnsi="DIN Pro Condensed"/>
          <w:bCs/>
          <w:sz w:val="28"/>
          <w:szCs w:val="28"/>
          <w:lang w:val="de-DE"/>
        </w:rPr>
        <w:t xml:space="preserve"> – kaltblütiger Mord und fiese Intrige finden überall Platz. </w:t>
      </w:r>
    </w:p>
    <w:p w14:paraId="35FEC5AF" w14:textId="77777777" w:rsidR="00CE523F" w:rsidRPr="00CE523F" w:rsidRDefault="00CE523F" w:rsidP="00CE523F">
      <w:pPr>
        <w:suppressAutoHyphens/>
        <w:spacing w:line="260" w:lineRule="atLeast"/>
        <w:rPr>
          <w:rFonts w:ascii="DIN Pro Condensed" w:hAnsi="DIN Pro Condensed"/>
          <w:bCs/>
          <w:sz w:val="28"/>
          <w:szCs w:val="28"/>
          <w:lang w:val="de-DE"/>
        </w:rPr>
      </w:pPr>
      <w:r w:rsidRPr="00CE523F">
        <w:rPr>
          <w:rFonts w:ascii="DIN Pro Condensed" w:hAnsi="DIN Pro Condensed"/>
          <w:bCs/>
          <w:sz w:val="28"/>
          <w:szCs w:val="28"/>
          <w:lang w:val="de-DE"/>
        </w:rPr>
        <w:t xml:space="preserve">Viele der </w:t>
      </w:r>
      <w:proofErr w:type="spellStart"/>
      <w:r w:rsidRPr="00CE523F">
        <w:rPr>
          <w:rFonts w:ascii="DIN Pro Condensed" w:hAnsi="DIN Pro Condensed"/>
          <w:bCs/>
          <w:sz w:val="28"/>
          <w:szCs w:val="28"/>
          <w:lang w:val="de-DE"/>
        </w:rPr>
        <w:t>AutorInnen</w:t>
      </w:r>
      <w:proofErr w:type="spellEnd"/>
      <w:r w:rsidRPr="00CE523F">
        <w:rPr>
          <w:rFonts w:ascii="DIN Pro Condensed" w:hAnsi="DIN Pro Condensed"/>
          <w:bCs/>
          <w:sz w:val="28"/>
          <w:szCs w:val="28"/>
          <w:lang w:val="de-DE"/>
        </w:rPr>
        <w:t xml:space="preserve"> sind keine Unbekannten: Sandra </w:t>
      </w:r>
      <w:proofErr w:type="spellStart"/>
      <w:r w:rsidRPr="00CE523F">
        <w:rPr>
          <w:rFonts w:ascii="DIN Pro Condensed" w:hAnsi="DIN Pro Condensed"/>
          <w:bCs/>
          <w:sz w:val="28"/>
          <w:szCs w:val="28"/>
          <w:lang w:val="de-DE"/>
        </w:rPr>
        <w:t>Lüpkes</w:t>
      </w:r>
      <w:proofErr w:type="spellEnd"/>
      <w:r w:rsidRPr="00CE523F">
        <w:rPr>
          <w:rFonts w:ascii="DIN Pro Condensed" w:hAnsi="DIN Pro Condensed"/>
          <w:bCs/>
          <w:sz w:val="28"/>
          <w:szCs w:val="28"/>
          <w:lang w:val="de-DE"/>
        </w:rPr>
        <w:t xml:space="preserve">, die ihren Kurzkrimi in </w:t>
      </w:r>
      <w:proofErr w:type="spellStart"/>
      <w:r w:rsidRPr="00CE523F">
        <w:rPr>
          <w:rFonts w:ascii="DIN Pro Condensed" w:hAnsi="DIN Pro Condensed"/>
          <w:bCs/>
          <w:sz w:val="28"/>
          <w:szCs w:val="28"/>
          <w:lang w:val="de-DE"/>
        </w:rPr>
        <w:t>Wermingsen</w:t>
      </w:r>
      <w:proofErr w:type="spellEnd"/>
      <w:r w:rsidRPr="00CE523F">
        <w:rPr>
          <w:rFonts w:ascii="DIN Pro Condensed" w:hAnsi="DIN Pro Condensed"/>
          <w:bCs/>
          <w:sz w:val="28"/>
          <w:szCs w:val="28"/>
          <w:lang w:val="de-DE"/>
        </w:rPr>
        <w:t xml:space="preserve"> angesiedelt hat, stand mit ihrem Roman „Die Schule am Meer“ monatelang auf der Spiegel-Bestenliste. Gleiches gilt für Star-Autorin Brigitte Glaser („Bühlerhöhe“), die für ihr Iserlohner Verbrechen einen Friseursalon in der Innenstadt unsicher macht. Derweil verschlägt es die Protagonisten von Bestseller-Lieferant Wulf Dorn auf einen Iserlohner </w:t>
      </w:r>
      <w:proofErr w:type="spellStart"/>
      <w:r w:rsidRPr="00CE523F">
        <w:rPr>
          <w:rFonts w:ascii="DIN Pro Condensed" w:hAnsi="DIN Pro Condensed"/>
          <w:bCs/>
          <w:sz w:val="28"/>
          <w:szCs w:val="28"/>
          <w:lang w:val="de-DE"/>
        </w:rPr>
        <w:t>Friedhoft</w:t>
      </w:r>
      <w:proofErr w:type="spellEnd"/>
      <w:r w:rsidRPr="00CE523F">
        <w:rPr>
          <w:rFonts w:ascii="DIN Pro Condensed" w:hAnsi="DIN Pro Condensed"/>
          <w:bCs/>
          <w:sz w:val="28"/>
          <w:szCs w:val="28"/>
          <w:lang w:val="de-DE"/>
        </w:rPr>
        <w:t xml:space="preserve"> – und zwar satte zwei Meter unter die Erde. Der international gefeierte Thriller-Autor hat alle wichtigen Preise der Spannungsliteratur gewonnen und ist sowohl im Genre Jugendroman wie auch Erwachsenen-Thriller einer der meistgelesenen Autoren. Weinkenner Carsten Sebastian Henn, dessen humorvolle Krimis nicht selten einige Promille aufweisen und der aktuell mit seinem Roman „Der </w:t>
      </w:r>
      <w:proofErr w:type="spellStart"/>
      <w:r w:rsidRPr="00CE523F">
        <w:rPr>
          <w:rFonts w:ascii="DIN Pro Condensed" w:hAnsi="DIN Pro Condensed"/>
          <w:bCs/>
          <w:sz w:val="28"/>
          <w:szCs w:val="28"/>
          <w:lang w:val="de-DE"/>
        </w:rPr>
        <w:t>Buchspazierer</w:t>
      </w:r>
      <w:proofErr w:type="spellEnd"/>
      <w:r w:rsidRPr="00CE523F">
        <w:rPr>
          <w:rFonts w:ascii="DIN Pro Condensed" w:hAnsi="DIN Pro Condensed"/>
          <w:bCs/>
          <w:sz w:val="28"/>
          <w:szCs w:val="28"/>
          <w:lang w:val="de-DE"/>
        </w:rPr>
        <w:t xml:space="preserve">“ die Spiegel-Bestenliste schmückt, hat sich die Historische Kornbrennerei </w:t>
      </w:r>
      <w:proofErr w:type="spellStart"/>
      <w:r w:rsidRPr="00CE523F">
        <w:rPr>
          <w:rFonts w:ascii="DIN Pro Condensed" w:hAnsi="DIN Pro Condensed"/>
          <w:bCs/>
          <w:sz w:val="28"/>
          <w:szCs w:val="28"/>
          <w:lang w:val="de-DE"/>
        </w:rPr>
        <w:t>Bimberg</w:t>
      </w:r>
      <w:proofErr w:type="spellEnd"/>
      <w:r w:rsidRPr="00CE523F">
        <w:rPr>
          <w:rFonts w:ascii="DIN Pro Condensed" w:hAnsi="DIN Pro Condensed"/>
          <w:bCs/>
          <w:sz w:val="28"/>
          <w:szCs w:val="28"/>
          <w:lang w:val="de-DE"/>
        </w:rPr>
        <w:t xml:space="preserve"> als verbrecherischen Schauplatz gewählt und dort einen mehr als feucht-fröhlichen Junggesellenabschied platziert.</w:t>
      </w:r>
    </w:p>
    <w:p w14:paraId="09F2A863" w14:textId="77777777" w:rsidR="00CE523F" w:rsidRPr="00CE523F" w:rsidRDefault="00CE523F" w:rsidP="00CE523F">
      <w:pPr>
        <w:suppressAutoHyphens/>
        <w:spacing w:line="260" w:lineRule="atLeast"/>
        <w:rPr>
          <w:rFonts w:ascii="DIN Pro Condensed" w:hAnsi="DIN Pro Condensed"/>
          <w:bCs/>
          <w:sz w:val="28"/>
          <w:szCs w:val="28"/>
          <w:lang w:val="de-DE"/>
        </w:rPr>
      </w:pPr>
      <w:r w:rsidRPr="00CE523F">
        <w:rPr>
          <w:rFonts w:ascii="DIN Pro Condensed" w:hAnsi="DIN Pro Condensed"/>
          <w:bCs/>
          <w:sz w:val="28"/>
          <w:szCs w:val="28"/>
          <w:lang w:val="de-DE"/>
        </w:rPr>
        <w:t xml:space="preserve">Aber auch heimische </w:t>
      </w:r>
      <w:proofErr w:type="spellStart"/>
      <w:r w:rsidRPr="00CE523F">
        <w:rPr>
          <w:rFonts w:ascii="DIN Pro Condensed" w:hAnsi="DIN Pro Condensed"/>
          <w:bCs/>
          <w:sz w:val="28"/>
          <w:szCs w:val="28"/>
          <w:lang w:val="de-DE"/>
        </w:rPr>
        <w:t>KrimiautorInnen</w:t>
      </w:r>
      <w:proofErr w:type="spellEnd"/>
      <w:r w:rsidRPr="00CE523F">
        <w:rPr>
          <w:rFonts w:ascii="DIN Pro Condensed" w:hAnsi="DIN Pro Condensed"/>
          <w:bCs/>
          <w:sz w:val="28"/>
          <w:szCs w:val="28"/>
          <w:lang w:val="de-DE"/>
        </w:rPr>
        <w:t xml:space="preserve"> haben ihre Spuren hinterlassen. Herausgeber Walter Wehner stellt mit einer Geschichte den Spürsinn der Leser in besonderer Weise auf die Probe, indem er sie von hinten nach vorne erzählt. Eine knappe, prägnante Erzählweise verbindet sich hier mit hintersinniger wie fesselnder Plot-Konstruktion. Der </w:t>
      </w:r>
      <w:proofErr w:type="spellStart"/>
      <w:r w:rsidRPr="00CE523F">
        <w:rPr>
          <w:rFonts w:ascii="DIN Pro Condensed" w:hAnsi="DIN Pro Condensed"/>
          <w:bCs/>
          <w:sz w:val="28"/>
          <w:szCs w:val="28"/>
          <w:lang w:val="de-DE"/>
        </w:rPr>
        <w:lastRenderedPageBreak/>
        <w:t>Letmather</w:t>
      </w:r>
      <w:proofErr w:type="spellEnd"/>
      <w:r w:rsidRPr="00CE523F">
        <w:rPr>
          <w:rFonts w:ascii="DIN Pro Condensed" w:hAnsi="DIN Pro Condensed"/>
          <w:bCs/>
          <w:sz w:val="28"/>
          <w:szCs w:val="28"/>
          <w:lang w:val="de-DE"/>
        </w:rPr>
        <w:t xml:space="preserve"> Autor Rudi </w:t>
      </w:r>
      <w:proofErr w:type="spellStart"/>
      <w:r w:rsidRPr="00CE523F">
        <w:rPr>
          <w:rFonts w:ascii="DIN Pro Condensed" w:hAnsi="DIN Pro Condensed"/>
          <w:bCs/>
          <w:sz w:val="28"/>
          <w:szCs w:val="28"/>
          <w:lang w:val="de-DE"/>
        </w:rPr>
        <w:t>Müllenbach</w:t>
      </w:r>
      <w:proofErr w:type="spellEnd"/>
      <w:r w:rsidRPr="00CE523F">
        <w:rPr>
          <w:rFonts w:ascii="DIN Pro Condensed" w:hAnsi="DIN Pro Condensed"/>
          <w:bCs/>
          <w:sz w:val="28"/>
          <w:szCs w:val="28"/>
          <w:lang w:val="de-DE"/>
        </w:rPr>
        <w:t xml:space="preserve">, bekennender Eishockey-Fan, hat sich die Iserlohn </w:t>
      </w:r>
      <w:proofErr w:type="spellStart"/>
      <w:r w:rsidRPr="00CE523F">
        <w:rPr>
          <w:rFonts w:ascii="DIN Pro Condensed" w:hAnsi="DIN Pro Condensed"/>
          <w:bCs/>
          <w:sz w:val="28"/>
          <w:szCs w:val="28"/>
          <w:lang w:val="de-DE"/>
        </w:rPr>
        <w:t>Roosters</w:t>
      </w:r>
      <w:proofErr w:type="spellEnd"/>
      <w:r w:rsidRPr="00CE523F">
        <w:rPr>
          <w:rFonts w:ascii="DIN Pro Condensed" w:hAnsi="DIN Pro Condensed"/>
          <w:bCs/>
          <w:sz w:val="28"/>
          <w:szCs w:val="28"/>
          <w:lang w:val="de-DE"/>
        </w:rPr>
        <w:t xml:space="preserve"> zum Thema gewählt. Seine Kurzgeschichte findet ihren Höhepunkt in der Eissporthalle am Seilersee, während Herausgeberin Kathrin Heinrichs, Autorin der bekannten Sauerland-Krimis, ihren diesmal familiär tragischen Kurzkrimi auf der Autobahnbrücke über der A 46 am </w:t>
      </w:r>
      <w:proofErr w:type="spellStart"/>
      <w:r w:rsidRPr="00CE523F">
        <w:rPr>
          <w:rFonts w:ascii="DIN Pro Condensed" w:hAnsi="DIN Pro Condensed"/>
          <w:bCs/>
          <w:sz w:val="28"/>
          <w:szCs w:val="28"/>
          <w:lang w:val="de-DE"/>
        </w:rPr>
        <w:t>Hemberg</w:t>
      </w:r>
      <w:proofErr w:type="spellEnd"/>
      <w:r w:rsidRPr="00CE523F">
        <w:rPr>
          <w:rFonts w:ascii="DIN Pro Condensed" w:hAnsi="DIN Pro Condensed"/>
          <w:bCs/>
          <w:sz w:val="28"/>
          <w:szCs w:val="28"/>
          <w:lang w:val="de-DE"/>
        </w:rPr>
        <w:t xml:space="preserve"> platziert. </w:t>
      </w:r>
    </w:p>
    <w:p w14:paraId="3D32A153" w14:textId="349884E9" w:rsidR="00CE523F" w:rsidRPr="00CE523F" w:rsidRDefault="00CE523F" w:rsidP="00CE523F">
      <w:pPr>
        <w:suppressAutoHyphens/>
        <w:spacing w:line="260" w:lineRule="atLeast"/>
        <w:rPr>
          <w:rFonts w:ascii="DIN Pro Condensed" w:hAnsi="DIN Pro Condensed"/>
          <w:bCs/>
          <w:sz w:val="28"/>
          <w:szCs w:val="28"/>
          <w:lang w:val="de-DE"/>
        </w:rPr>
      </w:pPr>
      <w:r w:rsidRPr="00CE523F">
        <w:rPr>
          <w:rFonts w:ascii="DIN Pro Condensed" w:hAnsi="DIN Pro Condensed"/>
          <w:bCs/>
          <w:sz w:val="28"/>
          <w:szCs w:val="28"/>
          <w:lang w:val="de-DE"/>
        </w:rPr>
        <w:t xml:space="preserve">Egal, wo und wie die literarischen Mittäter ihre Verbrechen ausüben: Die </w:t>
      </w:r>
      <w:proofErr w:type="spellStart"/>
      <w:r w:rsidRPr="00CE523F">
        <w:rPr>
          <w:rFonts w:ascii="DIN Pro Condensed" w:hAnsi="DIN Pro Condensed"/>
          <w:bCs/>
          <w:sz w:val="28"/>
          <w:szCs w:val="28"/>
          <w:lang w:val="de-DE"/>
        </w:rPr>
        <w:t>Herausgeber</w:t>
      </w:r>
      <w:r>
        <w:rPr>
          <w:rFonts w:ascii="DIN Pro Condensed" w:hAnsi="DIN Pro Condensed"/>
          <w:bCs/>
          <w:sz w:val="28"/>
          <w:szCs w:val="28"/>
          <w:lang w:val="de-DE"/>
        </w:rPr>
        <w:t>Innen</w:t>
      </w:r>
      <w:proofErr w:type="spellEnd"/>
      <w:r w:rsidRPr="00CE523F">
        <w:rPr>
          <w:rFonts w:ascii="DIN Pro Condensed" w:hAnsi="DIN Pro Condensed"/>
          <w:bCs/>
          <w:sz w:val="28"/>
          <w:szCs w:val="28"/>
          <w:lang w:val="de-DE"/>
        </w:rPr>
        <w:t xml:space="preserve"> Kathrin Heinrichs und Walter Wehner versprechen einen bunten Strauß von Kurzkrimis, die mal bitterböse, mal humorvoll und immer spannend daherkommen. </w:t>
      </w:r>
      <w:r>
        <w:rPr>
          <w:rFonts w:ascii="DIN Pro Condensed" w:hAnsi="DIN Pro Condensed"/>
          <w:bCs/>
          <w:sz w:val="28"/>
          <w:szCs w:val="28"/>
          <w:lang w:val="de-DE"/>
        </w:rPr>
        <w:t>D</w:t>
      </w:r>
      <w:r w:rsidRPr="00CE523F">
        <w:rPr>
          <w:rFonts w:ascii="DIN Pro Condensed" w:hAnsi="DIN Pro Condensed"/>
          <w:bCs/>
          <w:sz w:val="28"/>
          <w:szCs w:val="28"/>
          <w:lang w:val="de-DE"/>
        </w:rPr>
        <w:t xml:space="preserve">er Sammelband „Im Mordfall Iserlohn“ </w:t>
      </w:r>
      <w:r>
        <w:rPr>
          <w:rFonts w:ascii="DIN Pro Condensed" w:hAnsi="DIN Pro Condensed"/>
          <w:bCs/>
          <w:sz w:val="28"/>
          <w:szCs w:val="28"/>
          <w:lang w:val="de-DE"/>
        </w:rPr>
        <w:t xml:space="preserve">erscheint </w:t>
      </w:r>
      <w:r w:rsidRPr="00CE523F">
        <w:rPr>
          <w:rFonts w:ascii="DIN Pro Condensed" w:hAnsi="DIN Pro Condensed"/>
          <w:bCs/>
          <w:sz w:val="28"/>
          <w:szCs w:val="28"/>
          <w:lang w:val="de-DE"/>
        </w:rPr>
        <w:t xml:space="preserve">am 18. März </w:t>
      </w:r>
      <w:r>
        <w:rPr>
          <w:rFonts w:ascii="DIN Pro Condensed" w:hAnsi="DIN Pro Condensed"/>
          <w:bCs/>
          <w:sz w:val="28"/>
          <w:szCs w:val="28"/>
          <w:lang w:val="de-DE"/>
        </w:rPr>
        <w:t xml:space="preserve">2021 </w:t>
      </w:r>
      <w:r w:rsidRPr="00CE523F">
        <w:rPr>
          <w:rFonts w:ascii="DIN Pro Condensed" w:hAnsi="DIN Pro Condensed"/>
          <w:bCs/>
          <w:sz w:val="28"/>
          <w:szCs w:val="28"/>
          <w:lang w:val="de-DE"/>
        </w:rPr>
        <w:t>im Rahmen der CRIMINALE, die eigentlich vom 20. bis 24. April in Iserlohn hätte stattfinden sollen und wegen der Corona-Pandemie auf 2022 verschoben werden musste. Einzig die große GLAUSER-Preisverleihung wird in diesem Jahr stattfinden. Am 24. April 2021 werden die besten Kriminalautorinnen und -autoren des vergangenen Jahres mit dem renommierten GLAUSER in fünf Kategorien ausgezeichnet.</w:t>
      </w:r>
    </w:p>
    <w:p w14:paraId="5BCD0E93" w14:textId="3DFE55AC" w:rsidR="00895EA4" w:rsidRDefault="00CE523F" w:rsidP="00CE523F">
      <w:pPr>
        <w:suppressAutoHyphens/>
        <w:spacing w:line="260" w:lineRule="atLeast"/>
        <w:rPr>
          <w:rFonts w:ascii="DIN Pro Condensed" w:hAnsi="DIN Pro Condensed"/>
          <w:bCs/>
          <w:sz w:val="28"/>
          <w:szCs w:val="28"/>
          <w:lang w:val="de-DE"/>
        </w:rPr>
      </w:pPr>
      <w:r w:rsidRPr="00CE523F">
        <w:rPr>
          <w:rFonts w:ascii="DIN Pro Condensed" w:hAnsi="DIN Pro Condensed"/>
          <w:bCs/>
          <w:sz w:val="28"/>
          <w:szCs w:val="28"/>
          <w:lang w:val="de-DE"/>
        </w:rPr>
        <w:t xml:space="preserve">Wer einen Vorgeschmack auf schaurig schöne Kurzkrimis aus Iserlohn hören und sehen möchte, der schaut auf der </w:t>
      </w:r>
      <w:hyperlink r:id="rId7" w:history="1">
        <w:r w:rsidRPr="00CE523F">
          <w:rPr>
            <w:rStyle w:val="Hyperlink"/>
            <w:rFonts w:ascii="DIN Pro Condensed" w:hAnsi="DIN Pro Condensed"/>
            <w:bCs/>
            <w:sz w:val="28"/>
            <w:szCs w:val="28"/>
            <w:lang w:val="de-DE"/>
          </w:rPr>
          <w:t>www.criminale-iserlohn.de</w:t>
        </w:r>
      </w:hyperlink>
      <w:r w:rsidRPr="00CE523F">
        <w:rPr>
          <w:rFonts w:ascii="DIN Pro Condensed" w:hAnsi="DIN Pro Condensed"/>
          <w:bCs/>
          <w:sz w:val="28"/>
          <w:szCs w:val="28"/>
          <w:lang w:val="de-DE"/>
        </w:rPr>
        <w:t xml:space="preserve">. Lesungen von vier </w:t>
      </w:r>
      <w:proofErr w:type="spellStart"/>
      <w:r w:rsidRPr="00CE523F">
        <w:rPr>
          <w:rFonts w:ascii="DIN Pro Condensed" w:hAnsi="DIN Pro Condensed"/>
          <w:bCs/>
          <w:sz w:val="28"/>
          <w:szCs w:val="28"/>
          <w:lang w:val="de-DE"/>
        </w:rPr>
        <w:t>Antho</w:t>
      </w:r>
      <w:proofErr w:type="spellEnd"/>
      <w:r w:rsidRPr="00CE523F">
        <w:rPr>
          <w:rFonts w:ascii="DIN Pro Condensed" w:hAnsi="DIN Pro Condensed"/>
          <w:bCs/>
          <w:sz w:val="28"/>
          <w:szCs w:val="28"/>
          <w:lang w:val="de-DE"/>
        </w:rPr>
        <w:t xml:space="preserve">-Autoren versprechen Gänsehaut. </w:t>
      </w:r>
    </w:p>
    <w:p w14:paraId="61298A03" w14:textId="77777777" w:rsidR="00CE523F" w:rsidRPr="00605526" w:rsidRDefault="00CE523F" w:rsidP="00CE523F">
      <w:pPr>
        <w:suppressAutoHyphens/>
        <w:spacing w:line="260" w:lineRule="atLeast"/>
        <w:rPr>
          <w:rFonts w:ascii="DIN Pro Condensed" w:hAnsi="DIN Pro Condensed"/>
          <w:bCs/>
          <w:sz w:val="28"/>
          <w:szCs w:val="28"/>
          <w:lang w:val="de-DE"/>
        </w:rPr>
      </w:pPr>
    </w:p>
    <w:p w14:paraId="774CABE8" w14:textId="45684D5D" w:rsidR="001D2B7F" w:rsidRPr="00EF0684" w:rsidRDefault="001D2B7F" w:rsidP="001D2B7F">
      <w:pPr>
        <w:tabs>
          <w:tab w:val="left" w:pos="9214"/>
        </w:tabs>
        <w:suppressAutoHyphens/>
        <w:spacing w:after="0" w:line="240" w:lineRule="auto"/>
        <w:rPr>
          <w:rFonts w:ascii="DIN Pro Condensed" w:hAnsi="DIN Pro Condensed"/>
          <w:b/>
          <w:sz w:val="28"/>
          <w:szCs w:val="28"/>
          <w:lang w:val="de-DE"/>
        </w:rPr>
      </w:pPr>
      <w:r w:rsidRPr="00EF0684">
        <w:rPr>
          <w:rFonts w:ascii="DIN Pro Condensed" w:hAnsi="DIN Pro Condensed"/>
          <w:b/>
          <w:sz w:val="28"/>
          <w:szCs w:val="28"/>
          <w:lang w:val="de-DE"/>
        </w:rPr>
        <w:t>Kontakte</w:t>
      </w:r>
    </w:p>
    <w:p w14:paraId="010FFE9E" w14:textId="77777777" w:rsidR="001D2B7F" w:rsidRPr="001D2B7F" w:rsidRDefault="001D2B7F" w:rsidP="001D2B7F">
      <w:pPr>
        <w:tabs>
          <w:tab w:val="left" w:pos="9214"/>
        </w:tabs>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Jens J. Kramer, erster Vorsitzender des Vorstands SYNDIKAT e.V.</w:t>
      </w:r>
    </w:p>
    <w:p w14:paraId="5DA7A2D4" w14:textId="77777777" w:rsidR="001D2B7F" w:rsidRPr="001D2B7F" w:rsidRDefault="001D2B7F" w:rsidP="001D2B7F">
      <w:pPr>
        <w:tabs>
          <w:tab w:val="left" w:pos="9214"/>
        </w:tabs>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 xml:space="preserve">Telefon +49 (0) 160 99660637, E-Mail: </w:t>
      </w:r>
      <w:hyperlink r:id="rId8" w:history="1">
        <w:r w:rsidRPr="001D2B7F">
          <w:rPr>
            <w:rStyle w:val="Hyperlink"/>
            <w:rFonts w:ascii="DIN Pro Condensed" w:hAnsi="DIN Pro Condensed"/>
            <w:sz w:val="28"/>
            <w:szCs w:val="28"/>
            <w:u w:color="000000"/>
            <w:lang w:val="de-DE"/>
          </w:rPr>
          <w:t>kramer@das-syndikat.com</w:t>
        </w:r>
      </w:hyperlink>
      <w:r w:rsidRPr="001D2B7F">
        <w:rPr>
          <w:rFonts w:ascii="DIN Pro Condensed" w:hAnsi="DIN Pro Condensed"/>
          <w:sz w:val="28"/>
          <w:szCs w:val="28"/>
          <w:lang w:val="de-DE"/>
        </w:rPr>
        <w:t xml:space="preserve"> </w:t>
      </w:r>
    </w:p>
    <w:p w14:paraId="031E7809" w14:textId="77777777" w:rsidR="001D2B7F" w:rsidRPr="001D2B7F" w:rsidRDefault="001D2B7F" w:rsidP="001D2B7F">
      <w:pPr>
        <w:suppressAutoHyphens/>
        <w:spacing w:after="0" w:line="240" w:lineRule="auto"/>
        <w:rPr>
          <w:rFonts w:ascii="DIN Pro Condensed" w:hAnsi="DIN Pro Condensed"/>
          <w:sz w:val="28"/>
          <w:szCs w:val="28"/>
          <w:lang w:val="de-DE"/>
        </w:rPr>
      </w:pPr>
      <w:r w:rsidRPr="001D2B7F">
        <w:rPr>
          <w:rFonts w:ascii="DIN Pro Condensed" w:hAnsi="DIN Pro Condensed"/>
          <w:sz w:val="28"/>
          <w:szCs w:val="28"/>
          <w:lang w:val="de-DE"/>
        </w:rPr>
        <w:t>Peter Gerdes, CRIMINALE-Beauftragter SYNDIKAT e.V.</w:t>
      </w:r>
    </w:p>
    <w:p w14:paraId="4300DF43" w14:textId="18DAC14C" w:rsidR="00CE523F" w:rsidRPr="00CE523F" w:rsidRDefault="001D2B7F" w:rsidP="001D2B7F">
      <w:pPr>
        <w:tabs>
          <w:tab w:val="left" w:pos="9214"/>
        </w:tabs>
        <w:suppressAutoHyphens/>
        <w:spacing w:after="0" w:line="240" w:lineRule="auto"/>
        <w:rPr>
          <w:rFonts w:ascii="DIN Pro Condensed" w:hAnsi="DIN Pro Condensed"/>
          <w:color w:val="0000FF"/>
          <w:sz w:val="28"/>
          <w:szCs w:val="28"/>
          <w:u w:val="single" w:color="0000FF"/>
          <w:lang w:val="de-DE"/>
        </w:rPr>
      </w:pPr>
      <w:r w:rsidRPr="001D2B7F">
        <w:rPr>
          <w:rFonts w:ascii="DIN Pro Condensed" w:hAnsi="DIN Pro Condensed"/>
          <w:sz w:val="28"/>
          <w:szCs w:val="28"/>
          <w:lang w:val="de-DE"/>
        </w:rPr>
        <w:t xml:space="preserve">E-Mail: </w:t>
      </w:r>
      <w:hyperlink r:id="rId9" w:history="1">
        <w:r w:rsidRPr="001D2B7F">
          <w:rPr>
            <w:rStyle w:val="Hyperlink"/>
            <w:rFonts w:ascii="DIN Pro Condensed" w:hAnsi="DIN Pro Condensed"/>
            <w:sz w:val="28"/>
            <w:szCs w:val="28"/>
            <w:lang w:val="de-DE"/>
          </w:rPr>
          <w:t>criminale@das-syndikat.com</w:t>
        </w:r>
      </w:hyperlink>
    </w:p>
    <w:p w14:paraId="7F115F3D" w14:textId="526C32FA" w:rsidR="001D2B7F" w:rsidRDefault="00CE523F" w:rsidP="001D2B7F">
      <w:pPr>
        <w:suppressAutoHyphens/>
        <w:spacing w:after="0" w:line="240" w:lineRule="auto"/>
        <w:rPr>
          <w:rFonts w:ascii="DIN Pro Condensed" w:hAnsi="DIN Pro Condensed"/>
          <w:sz w:val="28"/>
          <w:szCs w:val="28"/>
          <w:lang w:val="de-DE"/>
        </w:rPr>
      </w:pPr>
      <w:r w:rsidRPr="00CE523F">
        <w:rPr>
          <w:rFonts w:ascii="DIN Pro Condensed" w:hAnsi="DIN Pro Condensed"/>
          <w:sz w:val="28"/>
          <w:szCs w:val="28"/>
          <w:lang w:val="de-DE"/>
        </w:rPr>
        <w:t>Leon</w:t>
      </w:r>
      <w:r>
        <w:rPr>
          <w:rFonts w:ascii="DIN Pro Condensed" w:hAnsi="DIN Pro Condensed"/>
          <w:sz w:val="28"/>
          <w:szCs w:val="28"/>
          <w:lang w:val="de-DE"/>
        </w:rPr>
        <w:t xml:space="preserve"> Sachs, Vorstand Kommunikation SYNDIKAT e.V.</w:t>
      </w:r>
    </w:p>
    <w:p w14:paraId="1BEC7724" w14:textId="2B994A65" w:rsidR="00CE523F" w:rsidRPr="00CE523F" w:rsidRDefault="00CE523F" w:rsidP="001D2B7F">
      <w:pPr>
        <w:suppressAutoHyphens/>
        <w:spacing w:after="0" w:line="240" w:lineRule="auto"/>
        <w:rPr>
          <w:rFonts w:ascii="DIN Pro Condensed" w:hAnsi="DIN Pro Condensed"/>
          <w:sz w:val="28"/>
          <w:szCs w:val="28"/>
          <w:lang w:val="de-DE"/>
        </w:rPr>
      </w:pPr>
      <w:r>
        <w:rPr>
          <w:rFonts w:ascii="DIN Pro Condensed" w:hAnsi="DIN Pro Condensed"/>
          <w:sz w:val="28"/>
          <w:szCs w:val="28"/>
          <w:lang w:val="de-DE"/>
        </w:rPr>
        <w:t xml:space="preserve">Telefon +49 (0) 179 4985006, E-Mail: </w:t>
      </w:r>
      <w:hyperlink r:id="rId10" w:history="1">
        <w:r w:rsidRPr="00A24A3E">
          <w:rPr>
            <w:rStyle w:val="Hyperlink"/>
            <w:rFonts w:ascii="DIN Pro Condensed" w:hAnsi="DIN Pro Condensed"/>
            <w:sz w:val="28"/>
            <w:szCs w:val="28"/>
            <w:lang w:val="de-DE"/>
          </w:rPr>
          <w:t>sachs@das-syndikat.com</w:t>
        </w:r>
      </w:hyperlink>
      <w:r>
        <w:rPr>
          <w:rFonts w:ascii="DIN Pro Condensed" w:hAnsi="DIN Pro Condensed"/>
          <w:sz w:val="28"/>
          <w:szCs w:val="28"/>
          <w:lang w:val="de-DE"/>
        </w:rPr>
        <w:t xml:space="preserve"> </w:t>
      </w:r>
    </w:p>
    <w:p w14:paraId="0B95695B" w14:textId="77777777" w:rsidR="00CE523F" w:rsidRDefault="00CE523F" w:rsidP="001D2B7F">
      <w:pPr>
        <w:suppressAutoHyphens/>
        <w:spacing w:after="0" w:line="240" w:lineRule="auto"/>
        <w:rPr>
          <w:rFonts w:ascii="DIN Pro Condensed" w:hAnsi="DIN Pro Condensed"/>
          <w:sz w:val="28"/>
          <w:szCs w:val="28"/>
          <w:u w:val="single"/>
          <w:lang w:val="de-DE"/>
        </w:rPr>
      </w:pPr>
    </w:p>
    <w:p w14:paraId="587F9DEC" w14:textId="77777777" w:rsidR="001D2B7F" w:rsidRPr="00EF0684" w:rsidRDefault="001D2B7F" w:rsidP="001D2B7F">
      <w:pPr>
        <w:tabs>
          <w:tab w:val="left" w:pos="9214"/>
        </w:tabs>
        <w:suppressAutoHyphens/>
        <w:spacing w:after="0" w:line="240" w:lineRule="auto"/>
        <w:rPr>
          <w:rFonts w:ascii="DIN Pro Condensed" w:hAnsi="DIN Pro Condensed"/>
          <w:b/>
          <w:sz w:val="28"/>
          <w:szCs w:val="28"/>
          <w:lang w:val="de-DE"/>
        </w:rPr>
      </w:pPr>
      <w:r w:rsidRPr="00EF0684">
        <w:rPr>
          <w:rFonts w:ascii="DIN Pro Condensed" w:hAnsi="DIN Pro Condensed"/>
          <w:b/>
          <w:sz w:val="28"/>
          <w:szCs w:val="28"/>
          <w:lang w:val="de-DE"/>
        </w:rPr>
        <w:t>SYNDIKAT e. V.</w:t>
      </w:r>
    </w:p>
    <w:p w14:paraId="32DA3CD4" w14:textId="5EE38828" w:rsidR="001D2B7F" w:rsidRPr="00EF0684" w:rsidRDefault="001D2B7F" w:rsidP="001D2B7F">
      <w:pPr>
        <w:tabs>
          <w:tab w:val="left" w:pos="9214"/>
        </w:tabs>
        <w:suppressAutoHyphens/>
        <w:spacing w:after="0" w:line="240" w:lineRule="auto"/>
        <w:rPr>
          <w:rFonts w:ascii="DIN Pro Condensed" w:hAnsi="DIN Pro Condensed"/>
          <w:sz w:val="28"/>
          <w:szCs w:val="28"/>
          <w:lang w:val="de-DE"/>
        </w:rPr>
      </w:pPr>
      <w:r w:rsidRPr="00EF0684">
        <w:rPr>
          <w:rFonts w:ascii="DIN Pro Condensed" w:hAnsi="DIN Pro Condensed"/>
          <w:sz w:val="28"/>
          <w:szCs w:val="28"/>
          <w:lang w:val="de-DE"/>
        </w:rPr>
        <w:t xml:space="preserve">Das SYNDIKAT ist der Verein </w:t>
      </w:r>
      <w:r w:rsidR="00CC1ABE">
        <w:rPr>
          <w:rFonts w:ascii="DIN Pro Condensed" w:hAnsi="DIN Pro Condensed"/>
          <w:sz w:val="28"/>
          <w:szCs w:val="28"/>
          <w:lang w:val="de-DE"/>
        </w:rPr>
        <w:t xml:space="preserve">für </w:t>
      </w:r>
      <w:r w:rsidRPr="00EF0684">
        <w:rPr>
          <w:rFonts w:ascii="DIN Pro Condensed" w:hAnsi="DIN Pro Condensed"/>
          <w:sz w:val="28"/>
          <w:szCs w:val="28"/>
          <w:lang w:val="de-DE"/>
        </w:rPr>
        <w:t xml:space="preserve">deutschsprachige Kriminalliteratur. Mit rund 750 Autorinnen und Autoren aus Deutschland, Österreich und der Schweiz ist das SYNDIKAT die größte Vereinigung für Spannungsliteratur im deutschsprachigen Raum und deckt das gesamte Genre vom regionalen Krimi bis zum internationalen Thriller ab. Im SYNDIKAT treffen sich Bestsellerautoren, genreübergreifende Allrounder, ambitionierte Nebenerwerbsautoren und Newcomer auf Augenhöhe zum Austausch und zur Organisation gemeinsamer Interessen. Weitere Informationen finden Sie unter </w:t>
      </w:r>
      <w:hyperlink r:id="rId11" w:history="1">
        <w:r w:rsidRPr="00EF0684">
          <w:rPr>
            <w:rStyle w:val="Hyperlink"/>
            <w:rFonts w:ascii="DIN Pro Condensed" w:hAnsi="DIN Pro Condensed"/>
            <w:sz w:val="28"/>
            <w:szCs w:val="28"/>
            <w:u w:color="000000"/>
            <w:lang w:val="de-DE"/>
          </w:rPr>
          <w:t>www.das-syndikat.com</w:t>
        </w:r>
      </w:hyperlink>
      <w:r w:rsidRPr="00EF0684">
        <w:rPr>
          <w:rFonts w:ascii="DIN Pro Condensed" w:hAnsi="DIN Pro Condensed"/>
          <w:sz w:val="28"/>
          <w:szCs w:val="28"/>
          <w:lang w:val="de-DE"/>
        </w:rPr>
        <w:t xml:space="preserve">. </w:t>
      </w:r>
    </w:p>
    <w:p w14:paraId="795C5F8A" w14:textId="32C7E054" w:rsidR="001D2B7F" w:rsidRDefault="001D2B7F" w:rsidP="001D2B7F">
      <w:pPr>
        <w:tabs>
          <w:tab w:val="left" w:pos="9214"/>
        </w:tabs>
        <w:suppressAutoHyphens/>
        <w:spacing w:after="0" w:line="240" w:lineRule="auto"/>
        <w:rPr>
          <w:rFonts w:ascii="DIN Pro Condensed" w:hAnsi="DIN Pro Condensed"/>
          <w:b/>
          <w:sz w:val="28"/>
          <w:szCs w:val="28"/>
          <w:lang w:val="de-DE"/>
        </w:rPr>
      </w:pPr>
    </w:p>
    <w:p w14:paraId="38F5D5FA" w14:textId="77777777" w:rsidR="00CE523F" w:rsidRPr="00EF0684" w:rsidRDefault="00CE523F" w:rsidP="001D2B7F">
      <w:pPr>
        <w:tabs>
          <w:tab w:val="left" w:pos="9214"/>
        </w:tabs>
        <w:suppressAutoHyphens/>
        <w:spacing w:after="0" w:line="240" w:lineRule="auto"/>
        <w:rPr>
          <w:rFonts w:ascii="DIN Pro Condensed" w:hAnsi="DIN Pro Condensed"/>
          <w:b/>
          <w:sz w:val="28"/>
          <w:szCs w:val="28"/>
          <w:lang w:val="de-DE"/>
        </w:rPr>
      </w:pPr>
    </w:p>
    <w:p w14:paraId="43559C7A" w14:textId="77777777" w:rsidR="001D2B7F" w:rsidRPr="00EF0684" w:rsidRDefault="001D2B7F" w:rsidP="001D2B7F">
      <w:pPr>
        <w:tabs>
          <w:tab w:val="left" w:pos="9214"/>
        </w:tabs>
        <w:suppressAutoHyphens/>
        <w:spacing w:after="0" w:line="240" w:lineRule="auto"/>
        <w:rPr>
          <w:rFonts w:ascii="DIN Pro Condensed" w:hAnsi="DIN Pro Condensed"/>
          <w:sz w:val="28"/>
          <w:szCs w:val="28"/>
          <w:lang w:val="de-DE"/>
        </w:rPr>
      </w:pPr>
      <w:r w:rsidRPr="00EF0684">
        <w:rPr>
          <w:rFonts w:ascii="DIN Pro Condensed" w:hAnsi="DIN Pro Condensed"/>
          <w:b/>
          <w:bCs/>
          <w:sz w:val="28"/>
          <w:szCs w:val="28"/>
          <w:lang w:val="de-DE"/>
        </w:rPr>
        <w:lastRenderedPageBreak/>
        <w:t>Die CRIMINALE</w:t>
      </w:r>
    </w:p>
    <w:p w14:paraId="4660C312" w14:textId="77777777" w:rsidR="001D2B7F" w:rsidRPr="0015345F" w:rsidRDefault="001D2B7F" w:rsidP="001D2B7F">
      <w:pPr>
        <w:tabs>
          <w:tab w:val="left" w:pos="9214"/>
        </w:tabs>
        <w:suppressAutoHyphens/>
        <w:spacing w:after="0" w:line="240" w:lineRule="auto"/>
        <w:rPr>
          <w:rFonts w:ascii="DIN Pro Condensed" w:hAnsi="DIN Pro Condensed"/>
          <w:sz w:val="28"/>
          <w:szCs w:val="28"/>
          <w:lang w:val="de-DE"/>
        </w:rPr>
      </w:pPr>
      <w:r w:rsidRPr="00EF0684">
        <w:rPr>
          <w:rFonts w:ascii="DIN Pro Condensed" w:hAnsi="DIN Pro Condensed"/>
          <w:sz w:val="28"/>
          <w:szCs w:val="28"/>
          <w:lang w:val="de-DE"/>
        </w:rPr>
        <w:t xml:space="preserve">Seit über dreißig Jahren organisiert das SYNDIKAT die CRIMINALE, ein Festival für Kriminalliteratur, das jährlich im Frühjahr in einer anderen Region in Deutschland, Österreich oder der Schweiz stattfindet. Rund 300 Krimiautorinnen und -autoren veranstalten an fünf Tagen eine Vielzahl literarischer Events und tauscht sich mit </w:t>
      </w:r>
      <w:proofErr w:type="spellStart"/>
      <w:r w:rsidRPr="00EF0684">
        <w:rPr>
          <w:rFonts w:ascii="DIN Pro Condensed" w:hAnsi="DIN Pro Condensed"/>
          <w:sz w:val="28"/>
          <w:szCs w:val="28"/>
          <w:lang w:val="de-DE"/>
        </w:rPr>
        <w:t>FachbesucherInnen</w:t>
      </w:r>
      <w:proofErr w:type="spellEnd"/>
      <w:r w:rsidRPr="00EF0684">
        <w:rPr>
          <w:rFonts w:ascii="DIN Pro Condensed" w:hAnsi="DIN Pro Condensed"/>
          <w:sz w:val="28"/>
          <w:szCs w:val="28"/>
          <w:lang w:val="de-DE"/>
        </w:rPr>
        <w:t xml:space="preserve"> aus dem Literaturbetrieb und den Medien sowie mit dem interessierten Krimipublikum persönlich aus. Das Programm umfasst über 80 verschiedenen Veranstaltungen. Im Mittelpunkt stehen Lesungen, literarische und politische Podiumsdiskussionen, Vorträge von </w:t>
      </w:r>
      <w:proofErr w:type="spellStart"/>
      <w:r w:rsidRPr="00EF0684">
        <w:rPr>
          <w:rFonts w:ascii="DIN Pro Condensed" w:hAnsi="DIN Pro Condensed"/>
          <w:sz w:val="28"/>
          <w:szCs w:val="28"/>
          <w:lang w:val="de-DE"/>
        </w:rPr>
        <w:t>BranchenexpertInnen</w:t>
      </w:r>
      <w:proofErr w:type="spellEnd"/>
      <w:r w:rsidRPr="00EF0684">
        <w:rPr>
          <w:rFonts w:ascii="DIN Pro Condensed" w:hAnsi="DIN Pro Condensed"/>
          <w:sz w:val="28"/>
          <w:szCs w:val="28"/>
          <w:lang w:val="de-DE"/>
        </w:rPr>
        <w:t xml:space="preserve">, Signierstunden und Parlamentarische Abende. Darüber hinaus finden zahlreiche Workshops zu kriminalistischen Themen statt wie Waffenkunde oder </w:t>
      </w:r>
      <w:proofErr w:type="spellStart"/>
      <w:r w:rsidRPr="00EF0684">
        <w:rPr>
          <w:rFonts w:ascii="DIN Pro Condensed" w:hAnsi="DIN Pro Condensed"/>
          <w:sz w:val="28"/>
          <w:szCs w:val="28"/>
          <w:lang w:val="de-DE"/>
        </w:rPr>
        <w:t>Profiling</w:t>
      </w:r>
      <w:proofErr w:type="spellEnd"/>
      <w:r w:rsidRPr="00EF0684">
        <w:rPr>
          <w:rFonts w:ascii="DIN Pro Condensed" w:hAnsi="DIN Pro Condensed"/>
          <w:sz w:val="28"/>
          <w:szCs w:val="28"/>
          <w:lang w:val="de-DE"/>
        </w:rPr>
        <w:t>, Selbstvermarktung oder Stimmtraining, Urheberrecht oder dem Wandel der Verlagsbranche. Ergänzt wird das Festivalprogramm mit Events wie Kochduellen, Tango-</w:t>
      </w:r>
      <w:proofErr w:type="spellStart"/>
      <w:r w:rsidRPr="00EF0684">
        <w:rPr>
          <w:rFonts w:ascii="DIN Pro Condensed" w:hAnsi="DIN Pro Condensed"/>
          <w:sz w:val="28"/>
          <w:szCs w:val="28"/>
          <w:lang w:val="de-DE"/>
        </w:rPr>
        <w:t>Argentino</w:t>
      </w:r>
      <w:proofErr w:type="spellEnd"/>
      <w:r w:rsidRPr="00EF0684">
        <w:rPr>
          <w:rFonts w:ascii="DIN Pro Condensed" w:hAnsi="DIN Pro Condensed"/>
          <w:sz w:val="28"/>
          <w:szCs w:val="28"/>
          <w:lang w:val="de-DE"/>
        </w:rPr>
        <w:t xml:space="preserve">-Kursen und einem Fußballspiel von Autoren gegen eine lokale Auswahl. Den Höhepunkt und Abschluss des Festivals bildet stets die </w:t>
      </w:r>
      <w:r>
        <w:rPr>
          <w:rFonts w:ascii="DIN Pro Condensed" w:hAnsi="DIN Pro Condensed"/>
          <w:sz w:val="28"/>
          <w:szCs w:val="28"/>
          <w:lang w:val="de-DE"/>
        </w:rPr>
        <w:t xml:space="preserve">große </w:t>
      </w:r>
      <w:r w:rsidRPr="00EF0684">
        <w:rPr>
          <w:rFonts w:ascii="DIN Pro Condensed" w:hAnsi="DIN Pro Condensed"/>
          <w:sz w:val="28"/>
          <w:szCs w:val="28"/>
          <w:lang w:val="de-DE"/>
        </w:rPr>
        <w:t xml:space="preserve">Gala am Samstagabend mit der </w:t>
      </w:r>
      <w:r>
        <w:rPr>
          <w:rFonts w:ascii="DIN Pro Condensed" w:hAnsi="DIN Pro Condensed"/>
          <w:sz w:val="28"/>
          <w:szCs w:val="28"/>
          <w:lang w:val="de-DE"/>
        </w:rPr>
        <w:t>V</w:t>
      </w:r>
      <w:r w:rsidRPr="00EF0684">
        <w:rPr>
          <w:rFonts w:ascii="DIN Pro Condensed" w:hAnsi="DIN Pro Condensed"/>
          <w:sz w:val="28"/>
          <w:szCs w:val="28"/>
          <w:lang w:val="de-DE"/>
        </w:rPr>
        <w:t>erleihung</w:t>
      </w:r>
      <w:r>
        <w:rPr>
          <w:rFonts w:ascii="DIN Pro Condensed" w:hAnsi="DIN Pro Condensed"/>
          <w:sz w:val="28"/>
          <w:szCs w:val="28"/>
          <w:lang w:val="de-DE"/>
        </w:rPr>
        <w:t xml:space="preserve"> der GLAUSER</w:t>
      </w:r>
      <w:r w:rsidRPr="00EF0684">
        <w:rPr>
          <w:rFonts w:ascii="DIN Pro Condensed" w:hAnsi="DIN Pro Condensed"/>
          <w:sz w:val="28"/>
          <w:szCs w:val="28"/>
          <w:lang w:val="de-DE"/>
        </w:rPr>
        <w:t xml:space="preserve">, </w:t>
      </w:r>
      <w:r>
        <w:rPr>
          <w:rFonts w:ascii="DIN Pro Condensed" w:hAnsi="DIN Pro Condensed"/>
          <w:sz w:val="28"/>
          <w:szCs w:val="28"/>
          <w:lang w:val="de-DE"/>
        </w:rPr>
        <w:t xml:space="preserve">der </w:t>
      </w:r>
      <w:r w:rsidRPr="00EF0684">
        <w:rPr>
          <w:rFonts w:ascii="DIN Pro Condensed" w:hAnsi="DIN Pro Condensed"/>
          <w:sz w:val="28"/>
          <w:szCs w:val="28"/>
          <w:lang w:val="de-DE"/>
        </w:rPr>
        <w:t>nach dem Schweizer Schriftsteller Friedrich Glauser benannten Krimipreis</w:t>
      </w:r>
      <w:r>
        <w:rPr>
          <w:rFonts w:ascii="DIN Pro Condensed" w:hAnsi="DIN Pro Condensed"/>
          <w:sz w:val="28"/>
          <w:szCs w:val="28"/>
          <w:lang w:val="de-DE"/>
        </w:rPr>
        <w:t>e</w:t>
      </w:r>
      <w:r w:rsidRPr="00EF0684">
        <w:rPr>
          <w:rFonts w:ascii="DIN Pro Condensed" w:hAnsi="DIN Pro Condensed"/>
          <w:sz w:val="28"/>
          <w:szCs w:val="28"/>
          <w:lang w:val="de-DE"/>
        </w:rPr>
        <w:t xml:space="preserve">. Weitere Informationen sowie das Programm der CRIMINALE finden Sie unter </w:t>
      </w:r>
      <w:hyperlink r:id="rId12" w:history="1">
        <w:r w:rsidRPr="00EF0684">
          <w:rPr>
            <w:rStyle w:val="Hyperlink"/>
            <w:rFonts w:ascii="DIN Pro Condensed" w:hAnsi="DIN Pro Condensed"/>
            <w:sz w:val="28"/>
            <w:szCs w:val="28"/>
            <w:lang w:val="de-DE"/>
          </w:rPr>
          <w:t>www.criminale.de</w:t>
        </w:r>
      </w:hyperlink>
      <w:r w:rsidRPr="00EF0684">
        <w:rPr>
          <w:rFonts w:ascii="DIN Pro Condensed" w:hAnsi="DIN Pro Condensed"/>
          <w:sz w:val="28"/>
          <w:szCs w:val="28"/>
          <w:lang w:val="de-DE"/>
        </w:rPr>
        <w:t>.</w:t>
      </w:r>
    </w:p>
    <w:p w14:paraId="54ABEFC9" w14:textId="77777777" w:rsidR="00895EA4" w:rsidRPr="00605526" w:rsidRDefault="00895EA4" w:rsidP="001D2B7F">
      <w:pPr>
        <w:tabs>
          <w:tab w:val="left" w:pos="9214"/>
        </w:tabs>
        <w:suppressAutoHyphens/>
        <w:spacing w:after="0" w:line="240" w:lineRule="auto"/>
        <w:rPr>
          <w:rFonts w:ascii="DIN Pro Condensed" w:hAnsi="DIN Pro Condensed"/>
          <w:bCs/>
          <w:sz w:val="28"/>
          <w:szCs w:val="28"/>
          <w:lang w:val="de-DE"/>
        </w:rPr>
      </w:pPr>
    </w:p>
    <w:sectPr w:rsidR="00895EA4" w:rsidRPr="00605526" w:rsidSect="0082468C">
      <w:headerReference w:type="default" r:id="rId13"/>
      <w:footerReference w:type="even" r:id="rId14"/>
      <w:footerReference w:type="default" r:id="rId15"/>
      <w:pgSz w:w="12240" w:h="15840"/>
      <w:pgMar w:top="1418" w:right="1303" w:bottom="1701" w:left="1298" w:header="72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89D1" w14:textId="77777777" w:rsidR="001F1981" w:rsidRDefault="001F1981">
      <w:pPr>
        <w:spacing w:after="0" w:line="240" w:lineRule="auto"/>
      </w:pPr>
      <w:r>
        <w:separator/>
      </w:r>
    </w:p>
  </w:endnote>
  <w:endnote w:type="continuationSeparator" w:id="0">
    <w:p w14:paraId="2A5C8957" w14:textId="77777777" w:rsidR="001F1981" w:rsidRDefault="001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IN Pro Condensed">
    <w:altName w:val="DIN Pro Condensed"/>
    <w:panose1 w:val="020B0604020202020204"/>
    <w:charset w:val="4D"/>
    <w:family w:val="swiss"/>
    <w:notTrueType/>
    <w:pitch w:val="variable"/>
    <w:sig w:usb0="A00002BF" w:usb1="4000207B" w:usb2="00000008" w:usb3="00000000" w:csb0="00000097"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85067861"/>
      <w:docPartObj>
        <w:docPartGallery w:val="Page Numbers (Bottom of Page)"/>
        <w:docPartUnique/>
      </w:docPartObj>
    </w:sdtPr>
    <w:sdtEndPr>
      <w:rPr>
        <w:rStyle w:val="Seitenzahl"/>
      </w:rPr>
    </w:sdtEndPr>
    <w:sdtContent>
      <w:p w14:paraId="77AF4D2E" w14:textId="77777777" w:rsidR="00B75A5D" w:rsidRDefault="00B75A5D" w:rsidP="003F394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30D932" w14:textId="77777777" w:rsidR="00B75A5D" w:rsidRDefault="00B75A5D" w:rsidP="002D5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77F3" w14:textId="77777777" w:rsidR="0082468C" w:rsidRDefault="0082468C" w:rsidP="0082468C">
    <w:pPr>
      <w:tabs>
        <w:tab w:val="center" w:pos="4820"/>
        <w:tab w:val="right" w:pos="9639"/>
      </w:tabs>
      <w:spacing w:after="0" w:line="200" w:lineRule="exact"/>
      <w:rPr>
        <w:rFonts w:ascii="DIN Pro Condensed" w:hAnsi="DIN Pro Condensed"/>
        <w:sz w:val="20"/>
        <w:szCs w:val="20"/>
        <w:lang w:val="de-DE"/>
      </w:rPr>
    </w:pPr>
  </w:p>
  <w:p w14:paraId="486C9776" w14:textId="6DB99B88" w:rsidR="0082468C" w:rsidRDefault="0082468C" w:rsidP="0082468C">
    <w:pPr>
      <w:tabs>
        <w:tab w:val="center" w:pos="4820"/>
        <w:tab w:val="right" w:pos="9639"/>
      </w:tabs>
      <w:spacing w:after="0" w:line="200" w:lineRule="exact"/>
      <w:rPr>
        <w:rFonts w:ascii="DIN Pro Condensed" w:hAnsi="DIN Pro Condensed"/>
        <w:sz w:val="20"/>
        <w:szCs w:val="20"/>
        <w:lang w:val="de-DE"/>
      </w:rPr>
    </w:pPr>
    <w:r w:rsidRPr="0082468C">
      <w:rPr>
        <w:rFonts w:ascii="DIN Pro Condensed" w:hAnsi="DIN Pro Condensed"/>
        <w:sz w:val="20"/>
        <w:szCs w:val="20"/>
        <w:lang w:val="de-DE"/>
      </w:rPr>
      <w:t>S</w:t>
    </w:r>
    <w:r>
      <w:rPr>
        <w:rFonts w:ascii="DIN Pro Condensed" w:hAnsi="DIN Pro Condensed"/>
        <w:sz w:val="20"/>
        <w:szCs w:val="20"/>
        <w:lang w:val="de-DE"/>
      </w:rPr>
      <w:t xml:space="preserve">YNDIKAT e.V. </w:t>
    </w:r>
    <w:r>
      <w:rPr>
        <w:rFonts w:ascii="DIN Pro Condensed" w:hAnsi="DIN Pro Condensed"/>
        <w:sz w:val="20"/>
        <w:szCs w:val="20"/>
        <w:lang w:val="de-DE"/>
      </w:rPr>
      <w:tab/>
    </w:r>
    <w:r>
      <w:rPr>
        <w:rFonts w:ascii="DIN Pro Condensed" w:hAnsi="DIN Pro Condensed"/>
        <w:sz w:val="20"/>
        <w:szCs w:val="20"/>
        <w:lang w:val="de-DE"/>
      </w:rPr>
      <w:tab/>
    </w:r>
    <w:proofErr w:type="spellStart"/>
    <w:r w:rsidRPr="0082468C">
      <w:rPr>
        <w:rFonts w:ascii="DIN Pro Condensed" w:hAnsi="DIN Pro Condensed"/>
        <w:sz w:val="20"/>
        <w:szCs w:val="20"/>
        <w:lang w:val="de-DE"/>
      </w:rPr>
      <w:t>Ruckstr</w:t>
    </w:r>
    <w:proofErr w:type="spellEnd"/>
    <w:r w:rsidRPr="0082468C">
      <w:rPr>
        <w:rFonts w:ascii="DIN Pro Condensed" w:hAnsi="DIN Pro Condensed"/>
        <w:sz w:val="20"/>
        <w:szCs w:val="20"/>
        <w:lang w:val="de-DE"/>
      </w:rPr>
      <w:t>. 18</w:t>
    </w:r>
  </w:p>
  <w:p w14:paraId="18E0302D" w14:textId="4C60C561" w:rsidR="0082468C" w:rsidRPr="0082468C" w:rsidRDefault="0082468C" w:rsidP="0082468C">
    <w:pPr>
      <w:tabs>
        <w:tab w:val="center" w:pos="4820"/>
        <w:tab w:val="right" w:pos="9639"/>
      </w:tabs>
      <w:spacing w:after="0" w:line="200" w:lineRule="exact"/>
      <w:rPr>
        <w:rFonts w:ascii="DIN Pro Condensed" w:hAnsi="DIN Pro Condensed"/>
        <w:sz w:val="20"/>
        <w:szCs w:val="20"/>
        <w:lang w:val="de-DE"/>
      </w:rPr>
    </w:pPr>
    <w:r w:rsidRPr="0082468C">
      <w:rPr>
        <w:rFonts w:ascii="DIN Pro Condensed" w:hAnsi="DIN Pro Condensed"/>
        <w:sz w:val="20"/>
        <w:szCs w:val="20"/>
        <w:lang w:val="de-DE"/>
      </w:rPr>
      <w:t>Geschäftsstelle &amp; Redaktion</w:t>
    </w:r>
    <w:r>
      <w:rPr>
        <w:rFonts w:ascii="DIN Pro Condensed" w:hAnsi="DIN Pro Condensed"/>
        <w:sz w:val="20"/>
        <w:szCs w:val="20"/>
        <w:lang w:val="de-DE"/>
      </w:rPr>
      <w:t xml:space="preserve"> </w:t>
    </w:r>
    <w:r>
      <w:rPr>
        <w:rFonts w:ascii="DIN Pro Condensed" w:hAnsi="DIN Pro Condensed"/>
        <w:sz w:val="20"/>
        <w:szCs w:val="20"/>
        <w:lang w:val="de-DE"/>
      </w:rPr>
      <w:tab/>
    </w:r>
    <w:r>
      <w:rPr>
        <w:rFonts w:ascii="DIN Pro Condensed" w:hAnsi="DIN Pro Condensed"/>
        <w:sz w:val="20"/>
        <w:szCs w:val="20"/>
        <w:lang w:val="de-DE"/>
      </w:rPr>
      <w:tab/>
      <w:t>92676 Eschenbach</w:t>
    </w:r>
  </w:p>
  <w:p w14:paraId="73713F4C" w14:textId="54A804B1" w:rsidR="0082468C" w:rsidRPr="00623756" w:rsidRDefault="0082468C" w:rsidP="0082468C">
    <w:pPr>
      <w:tabs>
        <w:tab w:val="center" w:pos="4820"/>
        <w:tab w:val="right" w:pos="9639"/>
      </w:tabs>
      <w:spacing w:after="0" w:line="200" w:lineRule="exact"/>
      <w:rPr>
        <w:rFonts w:ascii="DIN Pro Condensed" w:hAnsi="DIN Pro Condensed"/>
        <w:sz w:val="20"/>
        <w:szCs w:val="20"/>
      </w:rPr>
    </w:pPr>
    <w:r w:rsidRPr="00623756">
      <w:rPr>
        <w:rFonts w:ascii="DIN Pro Condensed" w:hAnsi="DIN Pro Condensed"/>
        <w:sz w:val="20"/>
        <w:szCs w:val="20"/>
      </w:rPr>
      <w:t xml:space="preserve">c/o </w:t>
    </w:r>
    <w:proofErr w:type="spellStart"/>
    <w:r w:rsidRPr="00623756">
      <w:rPr>
        <w:rFonts w:ascii="DIN Pro Condensed" w:hAnsi="DIN Pro Condensed"/>
        <w:sz w:val="20"/>
        <w:szCs w:val="20"/>
      </w:rPr>
      <w:t>Raimund</w:t>
    </w:r>
    <w:proofErr w:type="spellEnd"/>
    <w:r w:rsidRPr="00623756">
      <w:rPr>
        <w:rFonts w:ascii="DIN Pro Condensed" w:hAnsi="DIN Pro Condensed"/>
        <w:sz w:val="20"/>
        <w:szCs w:val="20"/>
      </w:rPr>
      <w:t xml:space="preserve"> A. </w:t>
    </w:r>
    <w:proofErr w:type="spellStart"/>
    <w:r w:rsidRPr="00623756">
      <w:rPr>
        <w:rFonts w:ascii="DIN Pro Condensed" w:hAnsi="DIN Pro Condensed"/>
        <w:sz w:val="20"/>
        <w:szCs w:val="20"/>
      </w:rPr>
      <w:t>Mader</w:t>
    </w:r>
    <w:proofErr w:type="spellEnd"/>
    <w:r w:rsidRPr="00623756">
      <w:rPr>
        <w:rFonts w:ascii="DIN Pro Condensed" w:hAnsi="DIN Pro Condensed"/>
        <w:sz w:val="20"/>
        <w:szCs w:val="20"/>
      </w:rPr>
      <w:t xml:space="preserve"> </w:t>
    </w:r>
    <w:r w:rsidRPr="00623756">
      <w:rPr>
        <w:rFonts w:ascii="DIN Pro Condensed" w:hAnsi="DIN Pro Condensed"/>
        <w:sz w:val="20"/>
        <w:szCs w:val="20"/>
      </w:rPr>
      <w:tab/>
    </w:r>
    <w:r w:rsidRPr="00623756">
      <w:rPr>
        <w:rFonts w:ascii="DIN Pro Condensed" w:hAnsi="DIN Pro Condensed"/>
        <w:sz w:val="20"/>
        <w:szCs w:val="20"/>
      </w:rPr>
      <w:tab/>
    </w:r>
    <w:hyperlink r:id="rId1" w:history="1">
      <w:r w:rsidRPr="00623756">
        <w:rPr>
          <w:rStyle w:val="Hyperlink"/>
          <w:rFonts w:ascii="DIN Pro Condensed" w:hAnsi="DIN Pro Condensed"/>
          <w:sz w:val="20"/>
          <w:szCs w:val="20"/>
          <w:u w:color="000000"/>
        </w:rPr>
        <w:t>info@das-syndikat.com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0CE6" w14:textId="77777777" w:rsidR="001F1981" w:rsidRDefault="001F1981">
      <w:pPr>
        <w:spacing w:after="0" w:line="240" w:lineRule="auto"/>
      </w:pPr>
      <w:r>
        <w:separator/>
      </w:r>
    </w:p>
  </w:footnote>
  <w:footnote w:type="continuationSeparator" w:id="0">
    <w:p w14:paraId="76CB7428" w14:textId="77777777" w:rsidR="001F1981" w:rsidRDefault="001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84E8" w14:textId="26EC279F" w:rsidR="00EF0684" w:rsidRDefault="0048378D" w:rsidP="00EF0684">
    <w:pPr>
      <w:pStyle w:val="Kopfzeile"/>
      <w:jc w:val="right"/>
    </w:pPr>
    <w:r>
      <w:rPr>
        <w:noProof/>
        <w:lang w:val="de-DE"/>
      </w:rPr>
      <w:drawing>
        <wp:inline distT="0" distB="0" distL="0" distR="0" wp14:anchorId="6EF3EEF0" wp14:editId="1F226EF7">
          <wp:extent cx="2476480" cy="569513"/>
          <wp:effectExtent l="0" t="0" r="0" b="0"/>
          <wp:docPr id="1" name="Bild 1" descr="Kommunikation/Vorlagen%20-%20Logo/Logos/Logo_Syndikat/02_Web/Wortmarke/PNG/01_RGB/SY_Syndikat_2019_Wortmarke_positiv%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ikation/Vorlagen%20-%20Logo/Logos/Logo_Syndikat/02_Web/Wortmarke/PNG/01_RGB/SY_Syndikat_2019_Wortmarke_positiv%20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065" cy="579076"/>
                  </a:xfrm>
                  <a:prstGeom prst="rect">
                    <a:avLst/>
                  </a:prstGeom>
                  <a:noFill/>
                  <a:ln>
                    <a:noFill/>
                  </a:ln>
                </pic:spPr>
              </pic:pic>
            </a:graphicData>
          </a:graphic>
        </wp:inline>
      </w:drawing>
    </w:r>
  </w:p>
  <w:p w14:paraId="36458B27" w14:textId="77777777" w:rsidR="00EF0684" w:rsidRDefault="00EF0684" w:rsidP="00EF0684">
    <w:pPr>
      <w:pStyle w:val="Kopfzeile"/>
    </w:pPr>
  </w:p>
  <w:p w14:paraId="24F82CF6" w14:textId="51A04FE2" w:rsidR="00EF0684" w:rsidRPr="005B3128" w:rsidRDefault="00EF0684" w:rsidP="00EF0684">
    <w:pPr>
      <w:spacing w:after="0" w:line="240" w:lineRule="auto"/>
      <w:jc w:val="right"/>
      <w:rPr>
        <w:rFonts w:ascii="DIN Pro Condensed" w:eastAsia="Gill Sans MT" w:hAnsi="DIN Pro Condensed" w:cs="Gill Sans MT"/>
        <w:b/>
        <w:color w:val="404040" w:themeColor="text1" w:themeTint="BF"/>
        <w:sz w:val="19"/>
        <w:szCs w:val="19"/>
        <w:lang w:val="de-DE"/>
      </w:rPr>
    </w:pPr>
    <w:r w:rsidRPr="005B3128">
      <w:rPr>
        <w:rFonts w:ascii="DIN Pro Condensed" w:eastAsia="Gill Sans MT" w:hAnsi="DIN Pro Condensed" w:cs="Gill Sans MT"/>
        <w:b/>
        <w:color w:val="404040" w:themeColor="text1" w:themeTint="BF"/>
        <w:sz w:val="19"/>
        <w:szCs w:val="19"/>
        <w:lang w:val="de-DE"/>
      </w:rPr>
      <w:t xml:space="preserve">Verein </w:t>
    </w:r>
    <w:r w:rsidR="00560956">
      <w:rPr>
        <w:rFonts w:ascii="DIN Pro Condensed" w:eastAsia="Gill Sans MT" w:hAnsi="DIN Pro Condensed" w:cs="Gill Sans MT"/>
        <w:b/>
        <w:color w:val="404040" w:themeColor="text1" w:themeTint="BF"/>
        <w:sz w:val="19"/>
        <w:szCs w:val="19"/>
        <w:lang w:val="de-DE"/>
      </w:rPr>
      <w:t xml:space="preserve">für deutschsprachige </w:t>
    </w:r>
    <w:r w:rsidRPr="005B3128">
      <w:rPr>
        <w:rFonts w:ascii="DIN Pro Condensed" w:eastAsia="Gill Sans MT" w:hAnsi="DIN Pro Condensed" w:cs="Gill Sans MT"/>
        <w:b/>
        <w:color w:val="404040" w:themeColor="text1" w:themeTint="BF"/>
        <w:sz w:val="19"/>
        <w:szCs w:val="19"/>
        <w:lang w:val="de-DE"/>
      </w:rPr>
      <w:t>Kriminalliteratur</w:t>
    </w:r>
  </w:p>
  <w:p w14:paraId="5FE1B261" w14:textId="77777777" w:rsidR="00EF0684" w:rsidRPr="005B3128" w:rsidRDefault="00EF0684" w:rsidP="00EF0684">
    <w:pPr>
      <w:spacing w:after="0" w:line="240" w:lineRule="auto"/>
      <w:jc w:val="right"/>
      <w:rPr>
        <w:rFonts w:ascii="DIN Pro Condensed" w:eastAsia="Gill Sans MT" w:hAnsi="DIN Pro Condensed" w:cs="Gill Sans MT"/>
        <w:b/>
        <w:color w:val="404040" w:themeColor="text1" w:themeTint="BF"/>
        <w:sz w:val="19"/>
        <w:szCs w:val="19"/>
        <w:lang w:val="de-DE"/>
      </w:rPr>
    </w:pPr>
    <w:r w:rsidRPr="005B3128">
      <w:rPr>
        <w:rFonts w:ascii="DIN Pro Condensed" w:eastAsia="Gill Sans MT" w:hAnsi="DIN Pro Condensed" w:cs="Gill Sans MT"/>
        <w:b/>
        <w:color w:val="404040" w:themeColor="text1" w:themeTint="BF"/>
        <w:sz w:val="19"/>
        <w:szCs w:val="19"/>
        <w:lang w:val="de-DE"/>
      </w:rPr>
      <w:t>www.das-syndikat.com</w:t>
    </w:r>
  </w:p>
  <w:p w14:paraId="70852B58" w14:textId="77777777" w:rsidR="00EF0684" w:rsidRPr="00F5674D" w:rsidRDefault="00EF0684" w:rsidP="00EF0684">
    <w:pPr>
      <w:pStyle w:val="Kopfzeile"/>
      <w:rPr>
        <w:rFonts w:ascii="Arial Narrow" w:hAnsi="Arial Narrow"/>
        <w:lang w:val="de-DE"/>
      </w:rPr>
    </w:pPr>
  </w:p>
  <w:p w14:paraId="5E7A8FD4" w14:textId="77777777" w:rsidR="00B75A5D" w:rsidRPr="00EF0684" w:rsidRDefault="00B75A5D" w:rsidP="00EF0684">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692"/>
    <w:multiLevelType w:val="multilevel"/>
    <w:tmpl w:val="24E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22EA5"/>
    <w:multiLevelType w:val="hybridMultilevel"/>
    <w:tmpl w:val="65EEF434"/>
    <w:lvl w:ilvl="0" w:tplc="64F4685E">
      <w:numFmt w:val="bullet"/>
      <w:lvlText w:val="-"/>
      <w:lvlJc w:val="left"/>
      <w:pPr>
        <w:ind w:left="720" w:hanging="360"/>
      </w:pPr>
      <w:rPr>
        <w:rFonts w:ascii="DIN Pro Condensed" w:eastAsia="Calibri" w:hAnsi="DIN Pro Condensed"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22C66"/>
    <w:multiLevelType w:val="hybridMultilevel"/>
    <w:tmpl w:val="DC9C0E48"/>
    <w:lvl w:ilvl="0" w:tplc="00000065">
      <w:start w:val="1"/>
      <w:numFmt w:val="bullet"/>
      <w:lvlText w:val="•"/>
      <w:lvlJc w:val="left"/>
      <w:pPr>
        <w:ind w:left="862" w:hanging="360"/>
      </w:p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399F46C9"/>
    <w:multiLevelType w:val="hybridMultilevel"/>
    <w:tmpl w:val="99EC5C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5E34B5"/>
    <w:multiLevelType w:val="hybridMultilevel"/>
    <w:tmpl w:val="0784C2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A11DB8"/>
    <w:multiLevelType w:val="multilevel"/>
    <w:tmpl w:val="94DE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30079"/>
    <w:multiLevelType w:val="multilevel"/>
    <w:tmpl w:val="B84CD426"/>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9524D"/>
    <w:multiLevelType w:val="hybridMultilevel"/>
    <w:tmpl w:val="1EBA35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22E68"/>
    <w:multiLevelType w:val="multilevel"/>
    <w:tmpl w:val="FCF04BD6"/>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92AA7"/>
    <w:multiLevelType w:val="multilevel"/>
    <w:tmpl w:val="0A8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342FC"/>
    <w:multiLevelType w:val="multilevel"/>
    <w:tmpl w:val="2304D6A2"/>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13164"/>
    <w:multiLevelType w:val="hybridMultilevel"/>
    <w:tmpl w:val="0C489E5C"/>
    <w:lvl w:ilvl="0" w:tplc="00000065">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5271DC"/>
    <w:multiLevelType w:val="hybridMultilevel"/>
    <w:tmpl w:val="8F9E0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650F1F"/>
    <w:multiLevelType w:val="hybridMultilevel"/>
    <w:tmpl w:val="904E99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3"/>
  </w:num>
  <w:num w:numId="5">
    <w:abstractNumId w:val="7"/>
  </w:num>
  <w:num w:numId="6">
    <w:abstractNumId w:val="5"/>
  </w:num>
  <w:num w:numId="7">
    <w:abstractNumId w:val="9"/>
  </w:num>
  <w:num w:numId="8">
    <w:abstractNumId w:val="0"/>
  </w:num>
  <w:num w:numId="9">
    <w:abstractNumId w:val="12"/>
  </w:num>
  <w:num w:numId="10">
    <w:abstractNumId w:val="8"/>
  </w:num>
  <w:num w:numId="11">
    <w:abstractNumId w:val="11"/>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F3"/>
    <w:rsid w:val="00016271"/>
    <w:rsid w:val="00022F67"/>
    <w:rsid w:val="00030499"/>
    <w:rsid w:val="000350E5"/>
    <w:rsid w:val="00043BEF"/>
    <w:rsid w:val="00044B7D"/>
    <w:rsid w:val="00057423"/>
    <w:rsid w:val="000614AB"/>
    <w:rsid w:val="00063924"/>
    <w:rsid w:val="000650EA"/>
    <w:rsid w:val="00067A6E"/>
    <w:rsid w:val="0007372D"/>
    <w:rsid w:val="000A073A"/>
    <w:rsid w:val="000B1B40"/>
    <w:rsid w:val="000B237C"/>
    <w:rsid w:val="000B2C2D"/>
    <w:rsid w:val="000D069D"/>
    <w:rsid w:val="000F2BCD"/>
    <w:rsid w:val="000F2F08"/>
    <w:rsid w:val="00107770"/>
    <w:rsid w:val="00114654"/>
    <w:rsid w:val="0012120D"/>
    <w:rsid w:val="001337CC"/>
    <w:rsid w:val="0015345F"/>
    <w:rsid w:val="00153FEF"/>
    <w:rsid w:val="00161DD6"/>
    <w:rsid w:val="00165C50"/>
    <w:rsid w:val="00170594"/>
    <w:rsid w:val="00186DE6"/>
    <w:rsid w:val="001A60B5"/>
    <w:rsid w:val="001A67F5"/>
    <w:rsid w:val="001A7A70"/>
    <w:rsid w:val="001B49F8"/>
    <w:rsid w:val="001B4EDD"/>
    <w:rsid w:val="001B559D"/>
    <w:rsid w:val="001B5B43"/>
    <w:rsid w:val="001C2186"/>
    <w:rsid w:val="001C2A94"/>
    <w:rsid w:val="001C6B00"/>
    <w:rsid w:val="001D2B7F"/>
    <w:rsid w:val="001D5C25"/>
    <w:rsid w:val="001E0C54"/>
    <w:rsid w:val="001E3435"/>
    <w:rsid w:val="001F1904"/>
    <w:rsid w:val="001F1981"/>
    <w:rsid w:val="001F3F54"/>
    <w:rsid w:val="002023E7"/>
    <w:rsid w:val="002048A0"/>
    <w:rsid w:val="00205BA6"/>
    <w:rsid w:val="00217C13"/>
    <w:rsid w:val="0022066F"/>
    <w:rsid w:val="00234E22"/>
    <w:rsid w:val="002368CB"/>
    <w:rsid w:val="00243C1F"/>
    <w:rsid w:val="0024700C"/>
    <w:rsid w:val="0024724D"/>
    <w:rsid w:val="00250CCF"/>
    <w:rsid w:val="00260E58"/>
    <w:rsid w:val="00267BE7"/>
    <w:rsid w:val="00275732"/>
    <w:rsid w:val="00277EF1"/>
    <w:rsid w:val="00280D0F"/>
    <w:rsid w:val="00281DE2"/>
    <w:rsid w:val="00286486"/>
    <w:rsid w:val="00291269"/>
    <w:rsid w:val="002924B5"/>
    <w:rsid w:val="002B0D2A"/>
    <w:rsid w:val="002B6FB8"/>
    <w:rsid w:val="002D52CE"/>
    <w:rsid w:val="002D77AE"/>
    <w:rsid w:val="002E77BE"/>
    <w:rsid w:val="003010DD"/>
    <w:rsid w:val="003023F7"/>
    <w:rsid w:val="003078C5"/>
    <w:rsid w:val="00320959"/>
    <w:rsid w:val="0033276F"/>
    <w:rsid w:val="003352D2"/>
    <w:rsid w:val="003441BA"/>
    <w:rsid w:val="0034527E"/>
    <w:rsid w:val="00346013"/>
    <w:rsid w:val="003460D2"/>
    <w:rsid w:val="00362153"/>
    <w:rsid w:val="003907AC"/>
    <w:rsid w:val="00392BB8"/>
    <w:rsid w:val="003947E6"/>
    <w:rsid w:val="00395D4C"/>
    <w:rsid w:val="003C3B59"/>
    <w:rsid w:val="003D6E39"/>
    <w:rsid w:val="003F0749"/>
    <w:rsid w:val="003F3941"/>
    <w:rsid w:val="003F6610"/>
    <w:rsid w:val="00407A94"/>
    <w:rsid w:val="0041583E"/>
    <w:rsid w:val="00417D65"/>
    <w:rsid w:val="00433C1A"/>
    <w:rsid w:val="00435339"/>
    <w:rsid w:val="004375AB"/>
    <w:rsid w:val="004412A2"/>
    <w:rsid w:val="00443988"/>
    <w:rsid w:val="00456C76"/>
    <w:rsid w:val="00465297"/>
    <w:rsid w:val="00476E71"/>
    <w:rsid w:val="00477EF6"/>
    <w:rsid w:val="00482028"/>
    <w:rsid w:val="0048378D"/>
    <w:rsid w:val="004852D1"/>
    <w:rsid w:val="004A23F7"/>
    <w:rsid w:val="004C3694"/>
    <w:rsid w:val="004C4997"/>
    <w:rsid w:val="004D1AF3"/>
    <w:rsid w:val="004F524E"/>
    <w:rsid w:val="005066FF"/>
    <w:rsid w:val="005076A5"/>
    <w:rsid w:val="0051058E"/>
    <w:rsid w:val="00514EEE"/>
    <w:rsid w:val="00515513"/>
    <w:rsid w:val="00516197"/>
    <w:rsid w:val="0051667E"/>
    <w:rsid w:val="00560956"/>
    <w:rsid w:val="00561F89"/>
    <w:rsid w:val="005922B8"/>
    <w:rsid w:val="00595D4E"/>
    <w:rsid w:val="005A3EE5"/>
    <w:rsid w:val="005B4F3B"/>
    <w:rsid w:val="005B7A9F"/>
    <w:rsid w:val="005E3F42"/>
    <w:rsid w:val="005F50AE"/>
    <w:rsid w:val="00600CEA"/>
    <w:rsid w:val="00602E08"/>
    <w:rsid w:val="006040EA"/>
    <w:rsid w:val="00605526"/>
    <w:rsid w:val="00607D40"/>
    <w:rsid w:val="00623756"/>
    <w:rsid w:val="00632277"/>
    <w:rsid w:val="0064716C"/>
    <w:rsid w:val="00652C48"/>
    <w:rsid w:val="006623BF"/>
    <w:rsid w:val="00663B1B"/>
    <w:rsid w:val="00666984"/>
    <w:rsid w:val="00667ABF"/>
    <w:rsid w:val="00667B8F"/>
    <w:rsid w:val="00677586"/>
    <w:rsid w:val="006801D7"/>
    <w:rsid w:val="006877B7"/>
    <w:rsid w:val="006A32BE"/>
    <w:rsid w:val="006C58F3"/>
    <w:rsid w:val="006C66F9"/>
    <w:rsid w:val="006D3B80"/>
    <w:rsid w:val="006E0CFC"/>
    <w:rsid w:val="006E1253"/>
    <w:rsid w:val="006E46B8"/>
    <w:rsid w:val="006F03C2"/>
    <w:rsid w:val="006F45ED"/>
    <w:rsid w:val="00700347"/>
    <w:rsid w:val="00701F1A"/>
    <w:rsid w:val="00704D84"/>
    <w:rsid w:val="007170DA"/>
    <w:rsid w:val="00727193"/>
    <w:rsid w:val="00737629"/>
    <w:rsid w:val="00747E47"/>
    <w:rsid w:val="00755FF0"/>
    <w:rsid w:val="007746BE"/>
    <w:rsid w:val="00777AF6"/>
    <w:rsid w:val="00787E16"/>
    <w:rsid w:val="00791948"/>
    <w:rsid w:val="007971E4"/>
    <w:rsid w:val="00797DB1"/>
    <w:rsid w:val="007B1A4F"/>
    <w:rsid w:val="007C7AFE"/>
    <w:rsid w:val="007D0626"/>
    <w:rsid w:val="007E76B3"/>
    <w:rsid w:val="007E7E66"/>
    <w:rsid w:val="007F17A9"/>
    <w:rsid w:val="007F44F4"/>
    <w:rsid w:val="007F4BF5"/>
    <w:rsid w:val="00814B05"/>
    <w:rsid w:val="00815A60"/>
    <w:rsid w:val="00821F4D"/>
    <w:rsid w:val="0082468C"/>
    <w:rsid w:val="00827B40"/>
    <w:rsid w:val="00831570"/>
    <w:rsid w:val="00837124"/>
    <w:rsid w:val="00850237"/>
    <w:rsid w:val="00873484"/>
    <w:rsid w:val="008769C4"/>
    <w:rsid w:val="00895EA4"/>
    <w:rsid w:val="0089728B"/>
    <w:rsid w:val="008A3C15"/>
    <w:rsid w:val="008E7DFF"/>
    <w:rsid w:val="008F5547"/>
    <w:rsid w:val="008F7C4D"/>
    <w:rsid w:val="009001A2"/>
    <w:rsid w:val="00915ECC"/>
    <w:rsid w:val="00916B16"/>
    <w:rsid w:val="00921768"/>
    <w:rsid w:val="009338D2"/>
    <w:rsid w:val="0093390D"/>
    <w:rsid w:val="009342FD"/>
    <w:rsid w:val="00946BC5"/>
    <w:rsid w:val="0095379D"/>
    <w:rsid w:val="00965BEE"/>
    <w:rsid w:val="00971A4F"/>
    <w:rsid w:val="009741A0"/>
    <w:rsid w:val="009845F4"/>
    <w:rsid w:val="00994A35"/>
    <w:rsid w:val="00996061"/>
    <w:rsid w:val="009A0A42"/>
    <w:rsid w:val="009A4047"/>
    <w:rsid w:val="009B605C"/>
    <w:rsid w:val="009C6872"/>
    <w:rsid w:val="009D19AC"/>
    <w:rsid w:val="009F1C37"/>
    <w:rsid w:val="009F66AD"/>
    <w:rsid w:val="009F69E5"/>
    <w:rsid w:val="00A004AF"/>
    <w:rsid w:val="00A07BAC"/>
    <w:rsid w:val="00A132E9"/>
    <w:rsid w:val="00A14903"/>
    <w:rsid w:val="00A17D15"/>
    <w:rsid w:val="00A31DC4"/>
    <w:rsid w:val="00A334BE"/>
    <w:rsid w:val="00A33C2C"/>
    <w:rsid w:val="00A34E7D"/>
    <w:rsid w:val="00A35C18"/>
    <w:rsid w:val="00A47B05"/>
    <w:rsid w:val="00A5055C"/>
    <w:rsid w:val="00A51585"/>
    <w:rsid w:val="00A6207B"/>
    <w:rsid w:val="00A671EB"/>
    <w:rsid w:val="00A7350B"/>
    <w:rsid w:val="00A92A59"/>
    <w:rsid w:val="00A9465E"/>
    <w:rsid w:val="00A95101"/>
    <w:rsid w:val="00AA4826"/>
    <w:rsid w:val="00AB1069"/>
    <w:rsid w:val="00AB1C78"/>
    <w:rsid w:val="00AC0E77"/>
    <w:rsid w:val="00AD0CC6"/>
    <w:rsid w:val="00AD2978"/>
    <w:rsid w:val="00AD644B"/>
    <w:rsid w:val="00AE3E6F"/>
    <w:rsid w:val="00AF0F16"/>
    <w:rsid w:val="00AF1ADB"/>
    <w:rsid w:val="00B01FD2"/>
    <w:rsid w:val="00B04E50"/>
    <w:rsid w:val="00B26AD6"/>
    <w:rsid w:val="00B36BE3"/>
    <w:rsid w:val="00B4394F"/>
    <w:rsid w:val="00B46533"/>
    <w:rsid w:val="00B46FF5"/>
    <w:rsid w:val="00B4764E"/>
    <w:rsid w:val="00B47C1C"/>
    <w:rsid w:val="00B505C2"/>
    <w:rsid w:val="00B75A5D"/>
    <w:rsid w:val="00B81430"/>
    <w:rsid w:val="00B8379F"/>
    <w:rsid w:val="00B94AD5"/>
    <w:rsid w:val="00B97DFD"/>
    <w:rsid w:val="00B97F37"/>
    <w:rsid w:val="00BA086F"/>
    <w:rsid w:val="00BB5663"/>
    <w:rsid w:val="00BC0942"/>
    <w:rsid w:val="00BC6A6D"/>
    <w:rsid w:val="00BD4ECE"/>
    <w:rsid w:val="00BD69F7"/>
    <w:rsid w:val="00BF64F3"/>
    <w:rsid w:val="00C03249"/>
    <w:rsid w:val="00C0477E"/>
    <w:rsid w:val="00C0521E"/>
    <w:rsid w:val="00C0774B"/>
    <w:rsid w:val="00C10511"/>
    <w:rsid w:val="00C127BB"/>
    <w:rsid w:val="00C23A66"/>
    <w:rsid w:val="00C254C6"/>
    <w:rsid w:val="00C26C7D"/>
    <w:rsid w:val="00C32EC4"/>
    <w:rsid w:val="00C333A3"/>
    <w:rsid w:val="00C42E51"/>
    <w:rsid w:val="00C438C3"/>
    <w:rsid w:val="00C452CA"/>
    <w:rsid w:val="00C452E0"/>
    <w:rsid w:val="00C47203"/>
    <w:rsid w:val="00C5260F"/>
    <w:rsid w:val="00C5415B"/>
    <w:rsid w:val="00C62E76"/>
    <w:rsid w:val="00C66328"/>
    <w:rsid w:val="00C663B1"/>
    <w:rsid w:val="00C74727"/>
    <w:rsid w:val="00C76BC4"/>
    <w:rsid w:val="00C82C31"/>
    <w:rsid w:val="00C9274A"/>
    <w:rsid w:val="00C946DD"/>
    <w:rsid w:val="00CA14D3"/>
    <w:rsid w:val="00CA6EEA"/>
    <w:rsid w:val="00CC1ABE"/>
    <w:rsid w:val="00CC4E3C"/>
    <w:rsid w:val="00CD05C5"/>
    <w:rsid w:val="00CD1DC9"/>
    <w:rsid w:val="00CE523F"/>
    <w:rsid w:val="00CE6BEB"/>
    <w:rsid w:val="00CF1314"/>
    <w:rsid w:val="00CF1B7D"/>
    <w:rsid w:val="00CF7306"/>
    <w:rsid w:val="00D0306E"/>
    <w:rsid w:val="00D14F0A"/>
    <w:rsid w:val="00D17217"/>
    <w:rsid w:val="00D21164"/>
    <w:rsid w:val="00D21231"/>
    <w:rsid w:val="00D24C84"/>
    <w:rsid w:val="00D30178"/>
    <w:rsid w:val="00D6326E"/>
    <w:rsid w:val="00D70B2A"/>
    <w:rsid w:val="00D75948"/>
    <w:rsid w:val="00D93DA5"/>
    <w:rsid w:val="00D968A8"/>
    <w:rsid w:val="00DA62B0"/>
    <w:rsid w:val="00DA7E55"/>
    <w:rsid w:val="00DB3971"/>
    <w:rsid w:val="00DC0041"/>
    <w:rsid w:val="00DC7606"/>
    <w:rsid w:val="00DD086C"/>
    <w:rsid w:val="00DE718D"/>
    <w:rsid w:val="00DF1E00"/>
    <w:rsid w:val="00DF6770"/>
    <w:rsid w:val="00E100F1"/>
    <w:rsid w:val="00E109D9"/>
    <w:rsid w:val="00E11637"/>
    <w:rsid w:val="00E13A7B"/>
    <w:rsid w:val="00E16653"/>
    <w:rsid w:val="00E178FA"/>
    <w:rsid w:val="00E20E5E"/>
    <w:rsid w:val="00E338BB"/>
    <w:rsid w:val="00E64767"/>
    <w:rsid w:val="00E674C4"/>
    <w:rsid w:val="00E70FDF"/>
    <w:rsid w:val="00E85544"/>
    <w:rsid w:val="00EA09EA"/>
    <w:rsid w:val="00EA558B"/>
    <w:rsid w:val="00ED101C"/>
    <w:rsid w:val="00ED161D"/>
    <w:rsid w:val="00ED38E7"/>
    <w:rsid w:val="00ED4E5F"/>
    <w:rsid w:val="00ED51BE"/>
    <w:rsid w:val="00EE1118"/>
    <w:rsid w:val="00EF0684"/>
    <w:rsid w:val="00EF1AC1"/>
    <w:rsid w:val="00F00BB7"/>
    <w:rsid w:val="00F052F5"/>
    <w:rsid w:val="00F05FCF"/>
    <w:rsid w:val="00F20DB0"/>
    <w:rsid w:val="00F23E13"/>
    <w:rsid w:val="00F34CBA"/>
    <w:rsid w:val="00F501E5"/>
    <w:rsid w:val="00F5674D"/>
    <w:rsid w:val="00F6528A"/>
    <w:rsid w:val="00F7462A"/>
    <w:rsid w:val="00F75506"/>
    <w:rsid w:val="00F872AE"/>
    <w:rsid w:val="00F903F0"/>
    <w:rsid w:val="00F92F54"/>
    <w:rsid w:val="00FA3771"/>
    <w:rsid w:val="00FA465E"/>
    <w:rsid w:val="00FA5014"/>
    <w:rsid w:val="00FA6737"/>
    <w:rsid w:val="00FB066B"/>
    <w:rsid w:val="00FB0869"/>
    <w:rsid w:val="00FB3AB7"/>
    <w:rsid w:val="00FB7297"/>
    <w:rsid w:val="00FB7EDE"/>
    <w:rsid w:val="00FC51F4"/>
    <w:rsid w:val="00FC6CCA"/>
    <w:rsid w:val="00FD4A6E"/>
    <w:rsid w:val="00FD6783"/>
    <w:rsid w:val="00FE3212"/>
    <w:rsid w:val="00FF21A9"/>
    <w:rsid w:val="00FF2CCB"/>
    <w:rsid w:val="00FF47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23BC3"/>
  <w15:docId w15:val="{A395596B-8CF6-3841-BBCF-36F58644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widowControl w:val="0"/>
      <w:spacing w:after="200" w:line="276" w:lineRule="auto"/>
    </w:pPr>
    <w:rPr>
      <w:rFonts w:ascii="Calibri" w:eastAsia="Calibri" w:hAnsi="Calibri" w:cs="Calibri"/>
      <w:color w:val="000000"/>
      <w:sz w:val="22"/>
      <w:szCs w:val="22"/>
      <w:u w:color="000000"/>
      <w:lang w:val="en-US" w:eastAsia="en-US"/>
    </w:rPr>
  </w:style>
  <w:style w:type="paragraph" w:styleId="berschrift1">
    <w:name w:val="heading 1"/>
    <w:basedOn w:val="Standard"/>
    <w:next w:val="Standard"/>
    <w:link w:val="berschrift1Zchn"/>
    <w:uiPriority w:val="9"/>
    <w:qFormat/>
    <w:rsid w:val="009A4047"/>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paragraph" w:styleId="berschrift2">
    <w:name w:val="heading 2"/>
    <w:basedOn w:val="Standard"/>
    <w:link w:val="berschrift2Zchn"/>
    <w:uiPriority w:val="9"/>
    <w:qFormat/>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DE" w:eastAsia="de-DE"/>
    </w:rPr>
  </w:style>
  <w:style w:type="paragraph" w:styleId="berschrift3">
    <w:name w:val="heading 3"/>
    <w:basedOn w:val="Standard"/>
    <w:link w:val="berschrift3Zchn"/>
    <w:uiPriority w:val="9"/>
    <w:qFormat/>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eastAsia="Calibri" w:hAnsi="Calibri" w:cs="Calibri"/>
      <w:color w:val="000000"/>
      <w:sz w:val="22"/>
      <w:szCs w:val="22"/>
      <w:u w:color="000000"/>
      <w:lang w:val="en-US"/>
    </w:rPr>
  </w:style>
  <w:style w:type="character" w:customStyle="1" w:styleId="Hyperlink0">
    <w:name w:val="Hyperlink.0"/>
    <w:basedOn w:val="Hyperlink"/>
    <w:rPr>
      <w:rFonts w:ascii="Calibri" w:eastAsia="Calibri" w:hAnsi="Calibri" w:cs="Calibri"/>
      <w:b/>
      <w:bCs/>
      <w:color w:val="800000"/>
      <w:spacing w:val="-4"/>
      <w:sz w:val="24"/>
      <w:szCs w:val="24"/>
      <w:u w:val="none" w:color="800000"/>
      <w:lang w:val="de-DE"/>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sz w:val="24"/>
      <w:szCs w:val="24"/>
      <w:u w:color="000000"/>
      <w:lang w:val="en-US"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791948"/>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91948"/>
    <w:rPr>
      <w:rFonts w:ascii="Lucida Grande" w:eastAsia="Calibri" w:hAnsi="Lucida Grande" w:cs="Calibri"/>
      <w:color w:val="000000"/>
      <w:sz w:val="18"/>
      <w:szCs w:val="18"/>
      <w:u w:color="000000"/>
      <w:lang w:val="en-US" w:eastAsia="en-US"/>
    </w:rPr>
  </w:style>
  <w:style w:type="paragraph" w:styleId="Fuzeile">
    <w:name w:val="footer"/>
    <w:basedOn w:val="Standard"/>
    <w:link w:val="FuzeileZchn"/>
    <w:uiPriority w:val="99"/>
    <w:unhideWhenUsed/>
    <w:rsid w:val="00F74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62A"/>
    <w:rPr>
      <w:rFonts w:ascii="Calibri" w:eastAsia="Calibri" w:hAnsi="Calibri" w:cs="Calibri"/>
      <w:color w:val="000000"/>
      <w:sz w:val="22"/>
      <w:szCs w:val="22"/>
      <w:u w:color="000000"/>
      <w:lang w:val="en-US" w:eastAsia="en-US"/>
    </w:rPr>
  </w:style>
  <w:style w:type="paragraph" w:styleId="Listenabsatz">
    <w:name w:val="List Paragraph"/>
    <w:basedOn w:val="Standard"/>
    <w:uiPriority w:val="34"/>
    <w:qFormat/>
    <w:rsid w:val="00965BEE"/>
    <w:pPr>
      <w:ind w:left="720"/>
      <w:contextualSpacing/>
    </w:pPr>
  </w:style>
  <w:style w:type="character" w:customStyle="1" w:styleId="NichtaufgelsteErwhnung1">
    <w:name w:val="Nicht aufgelöste Erwähnung1"/>
    <w:basedOn w:val="Absatz-Standardschriftart"/>
    <w:uiPriority w:val="99"/>
    <w:semiHidden/>
    <w:unhideWhenUsed/>
    <w:rsid w:val="000B1B40"/>
    <w:rPr>
      <w:color w:val="605E5C"/>
      <w:shd w:val="clear" w:color="auto" w:fill="E1DFDD"/>
    </w:rPr>
  </w:style>
  <w:style w:type="character" w:styleId="BesuchterLink">
    <w:name w:val="FollowedHyperlink"/>
    <w:basedOn w:val="Absatz-Standardschriftart"/>
    <w:uiPriority w:val="99"/>
    <w:semiHidden/>
    <w:unhideWhenUsed/>
    <w:rsid w:val="00A31DC4"/>
    <w:rPr>
      <w:color w:val="FF00FF" w:themeColor="followedHyperlink"/>
      <w:u w:val="single"/>
    </w:rPr>
  </w:style>
  <w:style w:type="character" w:styleId="Seitenzahl">
    <w:name w:val="page number"/>
    <w:basedOn w:val="Absatz-Standardschriftart"/>
    <w:uiPriority w:val="99"/>
    <w:semiHidden/>
    <w:unhideWhenUsed/>
    <w:rsid w:val="002D52CE"/>
  </w:style>
  <w:style w:type="character" w:customStyle="1" w:styleId="NichtaufgelsteErwhnung2">
    <w:name w:val="Nicht aufgelöste Erwähnung2"/>
    <w:basedOn w:val="Absatz-Standardschriftart"/>
    <w:uiPriority w:val="99"/>
    <w:semiHidden/>
    <w:unhideWhenUsed/>
    <w:rsid w:val="004A23F7"/>
    <w:rPr>
      <w:color w:val="605E5C"/>
      <w:shd w:val="clear" w:color="auto" w:fill="E1DFDD"/>
    </w:rPr>
  </w:style>
  <w:style w:type="character" w:customStyle="1" w:styleId="berschrift2Zchn">
    <w:name w:val="Überschrift 2 Zchn"/>
    <w:basedOn w:val="Absatz-Standardschriftart"/>
    <w:link w:val="berschrift2"/>
    <w:uiPriority w:val="9"/>
    <w:rsid w:val="00623756"/>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rsid w:val="00623756"/>
    <w:rPr>
      <w:rFonts w:eastAsia="Times New Roman"/>
      <w:b/>
      <w:bCs/>
      <w:sz w:val="27"/>
      <w:szCs w:val="27"/>
      <w:bdr w:val="none" w:sz="0" w:space="0" w:color="auto"/>
    </w:rPr>
  </w:style>
  <w:style w:type="character" w:customStyle="1" w:styleId="apple-converted-space">
    <w:name w:val="apple-converted-space"/>
    <w:basedOn w:val="Absatz-Standardschriftart"/>
    <w:rsid w:val="00623756"/>
  </w:style>
  <w:style w:type="paragraph" w:styleId="StandardWeb">
    <w:name w:val="Normal (Web)"/>
    <w:basedOn w:val="Standard"/>
    <w:uiPriority w:val="99"/>
    <w:semiHidden/>
    <w:unhideWhenUsed/>
    <w:rsid w:val="0062375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DE" w:eastAsia="de-DE"/>
    </w:rPr>
  </w:style>
  <w:style w:type="character" w:customStyle="1" w:styleId="NichtaufgelsteErwhnung3">
    <w:name w:val="Nicht aufgelöste Erwähnung3"/>
    <w:basedOn w:val="Absatz-Standardschriftart"/>
    <w:uiPriority w:val="99"/>
    <w:rsid w:val="00362153"/>
    <w:rPr>
      <w:color w:val="605E5C"/>
      <w:shd w:val="clear" w:color="auto" w:fill="E1DFDD"/>
    </w:rPr>
  </w:style>
  <w:style w:type="character" w:styleId="Fett">
    <w:name w:val="Strong"/>
    <w:basedOn w:val="Absatz-Standardschriftart"/>
    <w:uiPriority w:val="22"/>
    <w:qFormat/>
    <w:rsid w:val="00FD6783"/>
    <w:rPr>
      <w:b/>
      <w:bCs/>
    </w:rPr>
  </w:style>
  <w:style w:type="paragraph" w:styleId="Kommentarthema">
    <w:name w:val="annotation subject"/>
    <w:basedOn w:val="Kommentartext"/>
    <w:next w:val="Kommentartext"/>
    <w:link w:val="KommentarthemaZchn"/>
    <w:uiPriority w:val="99"/>
    <w:semiHidden/>
    <w:unhideWhenUsed/>
    <w:rsid w:val="00ED101C"/>
    <w:rPr>
      <w:b/>
      <w:bCs/>
      <w:sz w:val="20"/>
      <w:szCs w:val="20"/>
    </w:rPr>
  </w:style>
  <w:style w:type="character" w:customStyle="1" w:styleId="KommentarthemaZchn">
    <w:name w:val="Kommentarthema Zchn"/>
    <w:basedOn w:val="KommentartextZchn"/>
    <w:link w:val="Kommentarthema"/>
    <w:uiPriority w:val="99"/>
    <w:semiHidden/>
    <w:rsid w:val="00ED101C"/>
    <w:rPr>
      <w:rFonts w:ascii="Calibri" w:eastAsia="Calibri" w:hAnsi="Calibri" w:cs="Calibri"/>
      <w:b/>
      <w:bCs/>
      <w:color w:val="000000"/>
      <w:sz w:val="24"/>
      <w:szCs w:val="24"/>
      <w:u w:color="000000"/>
      <w:lang w:val="en-US" w:eastAsia="en-US"/>
    </w:rPr>
  </w:style>
  <w:style w:type="character" w:customStyle="1" w:styleId="berschrift1Zchn">
    <w:name w:val="Überschrift 1 Zchn"/>
    <w:basedOn w:val="Absatz-Standardschriftart"/>
    <w:link w:val="berschrift1"/>
    <w:uiPriority w:val="9"/>
    <w:rsid w:val="009A4047"/>
    <w:rPr>
      <w:rFonts w:asciiTheme="majorHAnsi" w:eastAsiaTheme="majorEastAsia" w:hAnsiTheme="majorHAnsi" w:cstheme="majorBidi"/>
      <w:color w:val="2F759E" w:themeColor="accent1" w:themeShade="BF"/>
      <w:sz w:val="32"/>
      <w:szCs w:val="32"/>
      <w:u w:color="000000"/>
      <w:lang w:val="en-US" w:eastAsia="en-US"/>
    </w:rPr>
  </w:style>
  <w:style w:type="character" w:customStyle="1" w:styleId="NichtaufgelsteErwhnung4">
    <w:name w:val="Nicht aufgelöste Erwähnung4"/>
    <w:basedOn w:val="Absatz-Standardschriftart"/>
    <w:uiPriority w:val="99"/>
    <w:rsid w:val="009A4047"/>
    <w:rPr>
      <w:color w:val="605E5C"/>
      <w:shd w:val="clear" w:color="auto" w:fill="E1DFDD"/>
    </w:rPr>
  </w:style>
  <w:style w:type="character" w:styleId="NichtaufgelsteErwhnung">
    <w:name w:val="Unresolved Mention"/>
    <w:basedOn w:val="Absatz-Standardschriftart"/>
    <w:uiPriority w:val="99"/>
    <w:rsid w:val="00CE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223">
      <w:bodyDiv w:val="1"/>
      <w:marLeft w:val="0"/>
      <w:marRight w:val="0"/>
      <w:marTop w:val="0"/>
      <w:marBottom w:val="0"/>
      <w:divBdr>
        <w:top w:val="none" w:sz="0" w:space="0" w:color="auto"/>
        <w:left w:val="none" w:sz="0" w:space="0" w:color="auto"/>
        <w:bottom w:val="none" w:sz="0" w:space="0" w:color="auto"/>
        <w:right w:val="none" w:sz="0" w:space="0" w:color="auto"/>
      </w:divBdr>
    </w:div>
    <w:div w:id="232278168">
      <w:bodyDiv w:val="1"/>
      <w:marLeft w:val="0"/>
      <w:marRight w:val="0"/>
      <w:marTop w:val="0"/>
      <w:marBottom w:val="0"/>
      <w:divBdr>
        <w:top w:val="none" w:sz="0" w:space="0" w:color="auto"/>
        <w:left w:val="none" w:sz="0" w:space="0" w:color="auto"/>
        <w:bottom w:val="none" w:sz="0" w:space="0" w:color="auto"/>
        <w:right w:val="none" w:sz="0" w:space="0" w:color="auto"/>
      </w:divBdr>
      <w:divsChild>
        <w:div w:id="1287811103">
          <w:marLeft w:val="0"/>
          <w:marRight w:val="0"/>
          <w:marTop w:val="0"/>
          <w:marBottom w:val="0"/>
          <w:divBdr>
            <w:top w:val="none" w:sz="0" w:space="0" w:color="auto"/>
            <w:left w:val="none" w:sz="0" w:space="0" w:color="auto"/>
            <w:bottom w:val="none" w:sz="0" w:space="0" w:color="auto"/>
            <w:right w:val="none" w:sz="0" w:space="0" w:color="auto"/>
          </w:divBdr>
          <w:divsChild>
            <w:div w:id="2056851662">
              <w:marLeft w:val="0"/>
              <w:marRight w:val="0"/>
              <w:marTop w:val="0"/>
              <w:marBottom w:val="0"/>
              <w:divBdr>
                <w:top w:val="none" w:sz="0" w:space="0" w:color="auto"/>
                <w:left w:val="none" w:sz="0" w:space="0" w:color="auto"/>
                <w:bottom w:val="none" w:sz="0" w:space="0" w:color="auto"/>
                <w:right w:val="none" w:sz="0" w:space="0" w:color="auto"/>
              </w:divBdr>
              <w:divsChild>
                <w:div w:id="364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036">
      <w:bodyDiv w:val="1"/>
      <w:marLeft w:val="0"/>
      <w:marRight w:val="0"/>
      <w:marTop w:val="0"/>
      <w:marBottom w:val="0"/>
      <w:divBdr>
        <w:top w:val="none" w:sz="0" w:space="0" w:color="auto"/>
        <w:left w:val="none" w:sz="0" w:space="0" w:color="auto"/>
        <w:bottom w:val="none" w:sz="0" w:space="0" w:color="auto"/>
        <w:right w:val="none" w:sz="0" w:space="0" w:color="auto"/>
      </w:divBdr>
      <w:divsChild>
        <w:div w:id="2037927401">
          <w:marLeft w:val="0"/>
          <w:marRight w:val="0"/>
          <w:marTop w:val="0"/>
          <w:marBottom w:val="0"/>
          <w:divBdr>
            <w:top w:val="none" w:sz="0" w:space="0" w:color="auto"/>
            <w:left w:val="none" w:sz="0" w:space="0" w:color="auto"/>
            <w:bottom w:val="none" w:sz="0" w:space="0" w:color="auto"/>
            <w:right w:val="none" w:sz="0" w:space="0" w:color="auto"/>
          </w:divBdr>
          <w:divsChild>
            <w:div w:id="737947141">
              <w:marLeft w:val="0"/>
              <w:marRight w:val="0"/>
              <w:marTop w:val="0"/>
              <w:marBottom w:val="0"/>
              <w:divBdr>
                <w:top w:val="none" w:sz="0" w:space="0" w:color="auto"/>
                <w:left w:val="none" w:sz="0" w:space="0" w:color="auto"/>
                <w:bottom w:val="none" w:sz="0" w:space="0" w:color="auto"/>
                <w:right w:val="none" w:sz="0" w:space="0" w:color="auto"/>
              </w:divBdr>
              <w:divsChild>
                <w:div w:id="5284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76347">
      <w:bodyDiv w:val="1"/>
      <w:marLeft w:val="0"/>
      <w:marRight w:val="0"/>
      <w:marTop w:val="0"/>
      <w:marBottom w:val="0"/>
      <w:divBdr>
        <w:top w:val="none" w:sz="0" w:space="0" w:color="auto"/>
        <w:left w:val="none" w:sz="0" w:space="0" w:color="auto"/>
        <w:bottom w:val="none" w:sz="0" w:space="0" w:color="auto"/>
        <w:right w:val="none" w:sz="0" w:space="0" w:color="auto"/>
      </w:divBdr>
    </w:div>
    <w:div w:id="835727069">
      <w:bodyDiv w:val="1"/>
      <w:marLeft w:val="0"/>
      <w:marRight w:val="0"/>
      <w:marTop w:val="0"/>
      <w:marBottom w:val="0"/>
      <w:divBdr>
        <w:top w:val="none" w:sz="0" w:space="0" w:color="auto"/>
        <w:left w:val="none" w:sz="0" w:space="0" w:color="auto"/>
        <w:bottom w:val="none" w:sz="0" w:space="0" w:color="auto"/>
        <w:right w:val="none" w:sz="0" w:space="0" w:color="auto"/>
      </w:divBdr>
    </w:div>
    <w:div w:id="953441520">
      <w:bodyDiv w:val="1"/>
      <w:marLeft w:val="0"/>
      <w:marRight w:val="0"/>
      <w:marTop w:val="0"/>
      <w:marBottom w:val="0"/>
      <w:divBdr>
        <w:top w:val="none" w:sz="0" w:space="0" w:color="auto"/>
        <w:left w:val="none" w:sz="0" w:space="0" w:color="auto"/>
        <w:bottom w:val="none" w:sz="0" w:space="0" w:color="auto"/>
        <w:right w:val="none" w:sz="0" w:space="0" w:color="auto"/>
      </w:divBdr>
      <w:divsChild>
        <w:div w:id="1998608965">
          <w:marLeft w:val="0"/>
          <w:marRight w:val="0"/>
          <w:marTop w:val="0"/>
          <w:marBottom w:val="0"/>
          <w:divBdr>
            <w:top w:val="none" w:sz="0" w:space="0" w:color="auto"/>
            <w:left w:val="none" w:sz="0" w:space="0" w:color="auto"/>
            <w:bottom w:val="none" w:sz="0" w:space="0" w:color="auto"/>
            <w:right w:val="none" w:sz="0" w:space="0" w:color="auto"/>
          </w:divBdr>
          <w:divsChild>
            <w:div w:id="1521776735">
              <w:marLeft w:val="0"/>
              <w:marRight w:val="0"/>
              <w:marTop w:val="0"/>
              <w:marBottom w:val="0"/>
              <w:divBdr>
                <w:top w:val="none" w:sz="0" w:space="0" w:color="auto"/>
                <w:left w:val="none" w:sz="0" w:space="0" w:color="auto"/>
                <w:bottom w:val="none" w:sz="0" w:space="0" w:color="auto"/>
                <w:right w:val="none" w:sz="0" w:space="0" w:color="auto"/>
              </w:divBdr>
              <w:divsChild>
                <w:div w:id="1138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449">
      <w:bodyDiv w:val="1"/>
      <w:marLeft w:val="0"/>
      <w:marRight w:val="0"/>
      <w:marTop w:val="0"/>
      <w:marBottom w:val="0"/>
      <w:divBdr>
        <w:top w:val="none" w:sz="0" w:space="0" w:color="auto"/>
        <w:left w:val="none" w:sz="0" w:space="0" w:color="auto"/>
        <w:bottom w:val="none" w:sz="0" w:space="0" w:color="auto"/>
        <w:right w:val="none" w:sz="0" w:space="0" w:color="auto"/>
      </w:divBdr>
    </w:div>
    <w:div w:id="963004791">
      <w:bodyDiv w:val="1"/>
      <w:marLeft w:val="0"/>
      <w:marRight w:val="0"/>
      <w:marTop w:val="0"/>
      <w:marBottom w:val="0"/>
      <w:divBdr>
        <w:top w:val="none" w:sz="0" w:space="0" w:color="auto"/>
        <w:left w:val="none" w:sz="0" w:space="0" w:color="auto"/>
        <w:bottom w:val="none" w:sz="0" w:space="0" w:color="auto"/>
        <w:right w:val="none" w:sz="0" w:space="0" w:color="auto"/>
      </w:divBdr>
      <w:divsChild>
        <w:div w:id="222717473">
          <w:marLeft w:val="0"/>
          <w:marRight w:val="0"/>
          <w:marTop w:val="0"/>
          <w:marBottom w:val="0"/>
          <w:divBdr>
            <w:top w:val="none" w:sz="0" w:space="0" w:color="auto"/>
            <w:left w:val="none" w:sz="0" w:space="0" w:color="auto"/>
            <w:bottom w:val="none" w:sz="0" w:space="0" w:color="auto"/>
            <w:right w:val="none" w:sz="0" w:space="0" w:color="auto"/>
          </w:divBdr>
          <w:divsChild>
            <w:div w:id="1957979473">
              <w:marLeft w:val="0"/>
              <w:marRight w:val="0"/>
              <w:marTop w:val="0"/>
              <w:marBottom w:val="0"/>
              <w:divBdr>
                <w:top w:val="none" w:sz="0" w:space="0" w:color="auto"/>
                <w:left w:val="none" w:sz="0" w:space="0" w:color="auto"/>
                <w:bottom w:val="none" w:sz="0" w:space="0" w:color="auto"/>
                <w:right w:val="none" w:sz="0" w:space="0" w:color="auto"/>
              </w:divBdr>
              <w:divsChild>
                <w:div w:id="17021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7831">
      <w:bodyDiv w:val="1"/>
      <w:marLeft w:val="0"/>
      <w:marRight w:val="0"/>
      <w:marTop w:val="0"/>
      <w:marBottom w:val="0"/>
      <w:divBdr>
        <w:top w:val="none" w:sz="0" w:space="0" w:color="auto"/>
        <w:left w:val="none" w:sz="0" w:space="0" w:color="auto"/>
        <w:bottom w:val="none" w:sz="0" w:space="0" w:color="auto"/>
        <w:right w:val="none" w:sz="0" w:space="0" w:color="auto"/>
      </w:divBdr>
    </w:div>
    <w:div w:id="1092093938">
      <w:bodyDiv w:val="1"/>
      <w:marLeft w:val="0"/>
      <w:marRight w:val="0"/>
      <w:marTop w:val="0"/>
      <w:marBottom w:val="0"/>
      <w:divBdr>
        <w:top w:val="none" w:sz="0" w:space="0" w:color="auto"/>
        <w:left w:val="none" w:sz="0" w:space="0" w:color="auto"/>
        <w:bottom w:val="none" w:sz="0" w:space="0" w:color="auto"/>
        <w:right w:val="none" w:sz="0" w:space="0" w:color="auto"/>
      </w:divBdr>
    </w:div>
    <w:div w:id="1106147886">
      <w:bodyDiv w:val="1"/>
      <w:marLeft w:val="0"/>
      <w:marRight w:val="0"/>
      <w:marTop w:val="0"/>
      <w:marBottom w:val="0"/>
      <w:divBdr>
        <w:top w:val="none" w:sz="0" w:space="0" w:color="auto"/>
        <w:left w:val="none" w:sz="0" w:space="0" w:color="auto"/>
        <w:bottom w:val="none" w:sz="0" w:space="0" w:color="auto"/>
        <w:right w:val="none" w:sz="0" w:space="0" w:color="auto"/>
      </w:divBdr>
    </w:div>
    <w:div w:id="1313290860">
      <w:bodyDiv w:val="1"/>
      <w:marLeft w:val="0"/>
      <w:marRight w:val="0"/>
      <w:marTop w:val="0"/>
      <w:marBottom w:val="0"/>
      <w:divBdr>
        <w:top w:val="none" w:sz="0" w:space="0" w:color="auto"/>
        <w:left w:val="none" w:sz="0" w:space="0" w:color="auto"/>
        <w:bottom w:val="none" w:sz="0" w:space="0" w:color="auto"/>
        <w:right w:val="none" w:sz="0" w:space="0" w:color="auto"/>
      </w:divBdr>
      <w:divsChild>
        <w:div w:id="117726840">
          <w:marLeft w:val="0"/>
          <w:marRight w:val="0"/>
          <w:marTop w:val="0"/>
          <w:marBottom w:val="0"/>
          <w:divBdr>
            <w:top w:val="none" w:sz="0" w:space="0" w:color="auto"/>
            <w:left w:val="none" w:sz="0" w:space="0" w:color="auto"/>
            <w:bottom w:val="none" w:sz="0" w:space="0" w:color="auto"/>
            <w:right w:val="none" w:sz="0" w:space="0" w:color="auto"/>
          </w:divBdr>
          <w:divsChild>
            <w:div w:id="2005738906">
              <w:marLeft w:val="0"/>
              <w:marRight w:val="0"/>
              <w:marTop w:val="0"/>
              <w:marBottom w:val="0"/>
              <w:divBdr>
                <w:top w:val="none" w:sz="0" w:space="0" w:color="auto"/>
                <w:left w:val="none" w:sz="0" w:space="0" w:color="auto"/>
                <w:bottom w:val="none" w:sz="0" w:space="0" w:color="auto"/>
                <w:right w:val="none" w:sz="0" w:space="0" w:color="auto"/>
              </w:divBdr>
              <w:divsChild>
                <w:div w:id="10532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0263">
      <w:bodyDiv w:val="1"/>
      <w:marLeft w:val="0"/>
      <w:marRight w:val="0"/>
      <w:marTop w:val="0"/>
      <w:marBottom w:val="0"/>
      <w:divBdr>
        <w:top w:val="none" w:sz="0" w:space="0" w:color="auto"/>
        <w:left w:val="none" w:sz="0" w:space="0" w:color="auto"/>
        <w:bottom w:val="none" w:sz="0" w:space="0" w:color="auto"/>
        <w:right w:val="none" w:sz="0" w:space="0" w:color="auto"/>
      </w:divBdr>
    </w:div>
    <w:div w:id="1412268021">
      <w:bodyDiv w:val="1"/>
      <w:marLeft w:val="0"/>
      <w:marRight w:val="0"/>
      <w:marTop w:val="0"/>
      <w:marBottom w:val="0"/>
      <w:divBdr>
        <w:top w:val="none" w:sz="0" w:space="0" w:color="auto"/>
        <w:left w:val="none" w:sz="0" w:space="0" w:color="auto"/>
        <w:bottom w:val="none" w:sz="0" w:space="0" w:color="auto"/>
        <w:right w:val="none" w:sz="0" w:space="0" w:color="auto"/>
      </w:divBdr>
      <w:divsChild>
        <w:div w:id="1294171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920318">
              <w:marLeft w:val="0"/>
              <w:marRight w:val="0"/>
              <w:marTop w:val="0"/>
              <w:marBottom w:val="0"/>
              <w:divBdr>
                <w:top w:val="none" w:sz="0" w:space="0" w:color="auto"/>
                <w:left w:val="none" w:sz="0" w:space="0" w:color="auto"/>
                <w:bottom w:val="none" w:sz="0" w:space="0" w:color="auto"/>
                <w:right w:val="none" w:sz="0" w:space="0" w:color="auto"/>
              </w:divBdr>
              <w:divsChild>
                <w:div w:id="1152713884">
                  <w:marLeft w:val="0"/>
                  <w:marRight w:val="0"/>
                  <w:marTop w:val="0"/>
                  <w:marBottom w:val="0"/>
                  <w:divBdr>
                    <w:top w:val="none" w:sz="0" w:space="0" w:color="auto"/>
                    <w:left w:val="none" w:sz="0" w:space="0" w:color="auto"/>
                    <w:bottom w:val="none" w:sz="0" w:space="0" w:color="auto"/>
                    <w:right w:val="none" w:sz="0" w:space="0" w:color="auto"/>
                  </w:divBdr>
                  <w:divsChild>
                    <w:div w:id="16510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6450">
      <w:bodyDiv w:val="1"/>
      <w:marLeft w:val="0"/>
      <w:marRight w:val="0"/>
      <w:marTop w:val="0"/>
      <w:marBottom w:val="0"/>
      <w:divBdr>
        <w:top w:val="none" w:sz="0" w:space="0" w:color="auto"/>
        <w:left w:val="none" w:sz="0" w:space="0" w:color="auto"/>
        <w:bottom w:val="none" w:sz="0" w:space="0" w:color="auto"/>
        <w:right w:val="none" w:sz="0" w:space="0" w:color="auto"/>
      </w:divBdr>
      <w:divsChild>
        <w:div w:id="1509367228">
          <w:marLeft w:val="0"/>
          <w:marRight w:val="0"/>
          <w:marTop w:val="0"/>
          <w:marBottom w:val="0"/>
          <w:divBdr>
            <w:top w:val="none" w:sz="0" w:space="0" w:color="auto"/>
            <w:left w:val="none" w:sz="0" w:space="0" w:color="auto"/>
            <w:bottom w:val="none" w:sz="0" w:space="0" w:color="auto"/>
            <w:right w:val="none" w:sz="0" w:space="0" w:color="auto"/>
          </w:divBdr>
          <w:divsChild>
            <w:div w:id="1679039452">
              <w:marLeft w:val="0"/>
              <w:marRight w:val="0"/>
              <w:marTop w:val="0"/>
              <w:marBottom w:val="0"/>
              <w:divBdr>
                <w:top w:val="none" w:sz="0" w:space="0" w:color="auto"/>
                <w:left w:val="none" w:sz="0" w:space="0" w:color="auto"/>
                <w:bottom w:val="none" w:sz="0" w:space="0" w:color="auto"/>
                <w:right w:val="none" w:sz="0" w:space="0" w:color="auto"/>
              </w:divBdr>
              <w:divsChild>
                <w:div w:id="1109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688">
      <w:bodyDiv w:val="1"/>
      <w:marLeft w:val="0"/>
      <w:marRight w:val="0"/>
      <w:marTop w:val="0"/>
      <w:marBottom w:val="0"/>
      <w:divBdr>
        <w:top w:val="none" w:sz="0" w:space="0" w:color="auto"/>
        <w:left w:val="none" w:sz="0" w:space="0" w:color="auto"/>
        <w:bottom w:val="none" w:sz="0" w:space="0" w:color="auto"/>
        <w:right w:val="none" w:sz="0" w:space="0" w:color="auto"/>
      </w:divBdr>
    </w:div>
    <w:div w:id="1854151258">
      <w:bodyDiv w:val="1"/>
      <w:marLeft w:val="0"/>
      <w:marRight w:val="0"/>
      <w:marTop w:val="0"/>
      <w:marBottom w:val="0"/>
      <w:divBdr>
        <w:top w:val="none" w:sz="0" w:space="0" w:color="auto"/>
        <w:left w:val="none" w:sz="0" w:space="0" w:color="auto"/>
        <w:bottom w:val="none" w:sz="0" w:space="0" w:color="auto"/>
        <w:right w:val="none" w:sz="0" w:space="0" w:color="auto"/>
      </w:divBdr>
    </w:div>
    <w:div w:id="1870218290">
      <w:bodyDiv w:val="1"/>
      <w:marLeft w:val="0"/>
      <w:marRight w:val="0"/>
      <w:marTop w:val="0"/>
      <w:marBottom w:val="0"/>
      <w:divBdr>
        <w:top w:val="none" w:sz="0" w:space="0" w:color="auto"/>
        <w:left w:val="none" w:sz="0" w:space="0" w:color="auto"/>
        <w:bottom w:val="none" w:sz="0" w:space="0" w:color="auto"/>
        <w:right w:val="none" w:sz="0" w:space="0" w:color="auto"/>
      </w:divBdr>
    </w:div>
    <w:div w:id="1991521880">
      <w:bodyDiv w:val="1"/>
      <w:marLeft w:val="0"/>
      <w:marRight w:val="0"/>
      <w:marTop w:val="0"/>
      <w:marBottom w:val="0"/>
      <w:divBdr>
        <w:top w:val="none" w:sz="0" w:space="0" w:color="auto"/>
        <w:left w:val="none" w:sz="0" w:space="0" w:color="auto"/>
        <w:bottom w:val="none" w:sz="0" w:space="0" w:color="auto"/>
        <w:right w:val="none" w:sz="0" w:space="0" w:color="auto"/>
      </w:divBdr>
    </w:div>
    <w:div w:id="2058620001">
      <w:bodyDiv w:val="1"/>
      <w:marLeft w:val="0"/>
      <w:marRight w:val="0"/>
      <w:marTop w:val="0"/>
      <w:marBottom w:val="0"/>
      <w:divBdr>
        <w:top w:val="none" w:sz="0" w:space="0" w:color="auto"/>
        <w:left w:val="none" w:sz="0" w:space="0" w:color="auto"/>
        <w:bottom w:val="none" w:sz="0" w:space="0" w:color="auto"/>
        <w:right w:val="none" w:sz="0" w:space="0" w:color="auto"/>
      </w:divBdr>
      <w:divsChild>
        <w:div w:id="1794590648">
          <w:marLeft w:val="0"/>
          <w:marRight w:val="0"/>
          <w:marTop w:val="0"/>
          <w:marBottom w:val="0"/>
          <w:divBdr>
            <w:top w:val="none" w:sz="0" w:space="0" w:color="auto"/>
            <w:left w:val="none" w:sz="0" w:space="0" w:color="auto"/>
            <w:bottom w:val="none" w:sz="0" w:space="0" w:color="auto"/>
            <w:right w:val="none" w:sz="0" w:space="0" w:color="auto"/>
          </w:divBdr>
          <w:divsChild>
            <w:div w:id="1544749082">
              <w:marLeft w:val="0"/>
              <w:marRight w:val="0"/>
              <w:marTop w:val="0"/>
              <w:marBottom w:val="0"/>
              <w:divBdr>
                <w:top w:val="none" w:sz="0" w:space="0" w:color="auto"/>
                <w:left w:val="none" w:sz="0" w:space="0" w:color="auto"/>
                <w:bottom w:val="none" w:sz="0" w:space="0" w:color="auto"/>
                <w:right w:val="none" w:sz="0" w:space="0" w:color="auto"/>
              </w:divBdr>
              <w:divsChild>
                <w:div w:id="197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mer@das-syndika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minale-iserlohn.de" TargetMode="External"/><Relationship Id="rId12" Type="http://schemas.openxmlformats.org/officeDocument/2006/relationships/hyperlink" Target="http://www.criminale.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s-syndika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chs@das-syndikat.com" TargetMode="External"/><Relationship Id="rId4" Type="http://schemas.openxmlformats.org/officeDocument/2006/relationships/webSettings" Target="webSettings.xml"/><Relationship Id="rId9" Type="http://schemas.openxmlformats.org/officeDocument/2006/relationships/hyperlink" Target="mailto:criminale@das-syndika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das-syndik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Stefanie Gregg</cp:lastModifiedBy>
  <cp:revision>2</cp:revision>
  <cp:lastPrinted>2019-02-03T15:25:00Z</cp:lastPrinted>
  <dcterms:created xsi:type="dcterms:W3CDTF">2021-03-19T15:57:00Z</dcterms:created>
  <dcterms:modified xsi:type="dcterms:W3CDTF">2021-03-19T15:57:00Z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200828180</vt:i4>
  </property>
</Properties>
</file>